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C8BD9" w14:textId="77777777" w:rsidR="00A75CDF" w:rsidRPr="0030660F" w:rsidRDefault="007F6F61" w:rsidP="00A75CDF">
      <w:pPr>
        <w:pBdr>
          <w:bottom w:val="single" w:sz="6" w:space="1" w:color="auto"/>
        </w:pBdr>
        <w:jc w:val="right"/>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744E0C92" wp14:editId="71453539">
                <wp:simplePos x="0" y="0"/>
                <wp:positionH relativeFrom="column">
                  <wp:posOffset>-90805</wp:posOffset>
                </wp:positionH>
                <wp:positionV relativeFrom="paragraph">
                  <wp:posOffset>128905</wp:posOffset>
                </wp:positionV>
                <wp:extent cx="4150995" cy="307975"/>
                <wp:effectExtent l="4445" t="0" r="0" b="12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995" cy="30797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AC7E402" w14:textId="77777777" w:rsidR="00F77E52" w:rsidRDefault="00F77E52" w:rsidP="00A75CDF">
                            <w:pPr>
                              <w:rPr>
                                <w:rFonts w:ascii="Arial" w:hAnsi="Arial" w:cs="Arial"/>
                                <w:b/>
                                <w:sz w:val="26"/>
                                <w:szCs w:val="26"/>
                              </w:rPr>
                            </w:pPr>
                            <w:r>
                              <w:rPr>
                                <w:rFonts w:ascii="Arial" w:hAnsi="Arial" w:cs="Arial"/>
                                <w:b/>
                                <w:sz w:val="26"/>
                                <w:szCs w:val="26"/>
                              </w:rPr>
                              <w:t>Durham University Expeditions Panel</w:t>
                            </w:r>
                          </w:p>
                          <w:p w14:paraId="7182EAE7" w14:textId="77777777" w:rsidR="00F77E52" w:rsidRPr="0030660F" w:rsidRDefault="00F77E52" w:rsidP="00A75CDF">
                            <w:pPr>
                              <w:rPr>
                                <w:rFonts w:ascii="Arial" w:hAnsi="Arial" w:cs="Arial"/>
                                <w:b/>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E0C92" id="_x0000_t202" coordsize="21600,21600" o:spt="202" path="m,l,21600r21600,l21600,xe">
                <v:stroke joinstyle="miter"/>
                <v:path gradientshapeok="t" o:connecttype="rect"/>
              </v:shapetype>
              <v:shape id="Text Box 2" o:spid="_x0000_s1026" type="#_x0000_t202" style="position:absolute;left:0;text-align:left;margin-left:-7.15pt;margin-top:10.15pt;width:326.85pt;height:2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" stroked="f" strokeweight="0">
                <v:textbox>
                  <w:txbxContent>
                    <w:p w14:paraId="4AC7E402" w14:textId="77777777" w:rsidR="00F77E52" w:rsidRDefault="00F77E52" w:rsidP="00A75CDF">
                      <w:pPr>
                        <w:rPr>
                          <w:rFonts w:ascii="Arial" w:hAnsi="Arial" w:cs="Arial"/>
                          <w:b/>
                          <w:sz w:val="26"/>
                          <w:szCs w:val="26"/>
                        </w:rPr>
                      </w:pPr>
                      <w:r>
                        <w:rPr>
                          <w:rFonts w:ascii="Arial" w:hAnsi="Arial" w:cs="Arial"/>
                          <w:b/>
                          <w:sz w:val="26"/>
                          <w:szCs w:val="26"/>
                        </w:rPr>
                        <w:t>Durham University Expeditions Panel</w:t>
                      </w:r>
                    </w:p>
                    <w:p w14:paraId="7182EAE7" w14:textId="77777777" w:rsidR="00F77E52" w:rsidRPr="0030660F" w:rsidRDefault="00F77E52" w:rsidP="00A75CDF">
                      <w:pPr>
                        <w:rPr>
                          <w:rFonts w:ascii="Arial" w:hAnsi="Arial" w:cs="Arial"/>
                          <w:b/>
                          <w:sz w:val="26"/>
                          <w:szCs w:val="26"/>
                        </w:rPr>
                      </w:pPr>
                    </w:p>
                  </w:txbxContent>
                </v:textbox>
              </v:shape>
            </w:pict>
          </mc:Fallback>
        </mc:AlternateContent>
      </w:r>
      <w:r w:rsidR="00A75CDF" w:rsidRPr="0030660F">
        <w:rPr>
          <w:rFonts w:ascii="Arial" w:hAnsi="Arial" w:cs="Arial"/>
          <w:noProof/>
        </w:rPr>
        <w:drawing>
          <wp:inline distT="0" distB="0" distL="0" distR="0" wp14:anchorId="0717B309" wp14:editId="333C2654">
            <wp:extent cx="1061792" cy="461246"/>
            <wp:effectExtent l="19050" t="0" r="5008" b="0"/>
            <wp:docPr id="2" name="Picture 10" descr="DU_Black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U_Black_sml"/>
                    <pic:cNvPicPr>
                      <a:picLocks noChangeAspect="1" noChangeArrowheads="1"/>
                    </pic:cNvPicPr>
                  </pic:nvPicPr>
                  <pic:blipFill>
                    <a:blip r:embed="rId8" cstate="print"/>
                    <a:srcRect/>
                    <a:stretch>
                      <a:fillRect/>
                    </a:stretch>
                  </pic:blipFill>
                  <pic:spPr bwMode="auto">
                    <a:xfrm>
                      <a:off x="0" y="0"/>
                      <a:ext cx="1063616" cy="462039"/>
                    </a:xfrm>
                    <a:prstGeom prst="rect">
                      <a:avLst/>
                    </a:prstGeom>
                    <a:noFill/>
                    <a:ln w="9525">
                      <a:noFill/>
                      <a:miter lim="800000"/>
                      <a:headEnd/>
                      <a:tailEnd/>
                    </a:ln>
                  </pic:spPr>
                </pic:pic>
              </a:graphicData>
            </a:graphic>
          </wp:inline>
        </w:drawing>
      </w:r>
    </w:p>
    <w:p w14:paraId="6E0DCB89" w14:textId="0A686277" w:rsidR="00A75CDF" w:rsidRPr="00C1049E" w:rsidRDefault="007A7992" w:rsidP="00A75CDF">
      <w:pPr>
        <w:spacing w:after="0" w:line="240" w:lineRule="auto"/>
        <w:rPr>
          <w:rFonts w:ascii="Arial" w:hAnsi="Arial" w:cs="Arial"/>
          <w:b/>
          <w:sz w:val="24"/>
          <w:szCs w:val="24"/>
        </w:rPr>
      </w:pPr>
      <w:r>
        <w:rPr>
          <w:rFonts w:ascii="Arial" w:hAnsi="Arial" w:cs="Arial"/>
          <w:b/>
          <w:sz w:val="24"/>
          <w:szCs w:val="24"/>
        </w:rPr>
        <w:t>20</w:t>
      </w:r>
      <w:r w:rsidR="0075564A">
        <w:rPr>
          <w:rFonts w:ascii="Arial" w:hAnsi="Arial" w:cs="Arial"/>
          <w:b/>
          <w:sz w:val="24"/>
          <w:szCs w:val="24"/>
        </w:rPr>
        <w:t>2</w:t>
      </w:r>
      <w:r w:rsidR="00176826">
        <w:rPr>
          <w:rFonts w:ascii="Arial" w:hAnsi="Arial" w:cs="Arial"/>
          <w:b/>
          <w:sz w:val="24"/>
          <w:szCs w:val="24"/>
        </w:rPr>
        <w:t>5/26</w:t>
      </w:r>
      <w:r w:rsidR="00A75CDF" w:rsidRPr="00C1049E">
        <w:rPr>
          <w:rFonts w:ascii="Arial" w:hAnsi="Arial" w:cs="Arial"/>
          <w:b/>
          <w:sz w:val="24"/>
          <w:szCs w:val="24"/>
        </w:rPr>
        <w:t xml:space="preserve"> </w:t>
      </w:r>
      <w:r w:rsidR="00A75CDF">
        <w:rPr>
          <w:rFonts w:ascii="Arial" w:hAnsi="Arial" w:cs="Arial"/>
          <w:b/>
          <w:sz w:val="24"/>
          <w:szCs w:val="24"/>
        </w:rPr>
        <w:t>Expedition Rules and Guidelines</w:t>
      </w:r>
    </w:p>
    <w:p w14:paraId="22464075" w14:textId="77777777" w:rsidR="00A75CDF" w:rsidRDefault="00A75CDF" w:rsidP="00A75CDF">
      <w:pPr>
        <w:spacing w:after="0" w:line="240" w:lineRule="auto"/>
        <w:rPr>
          <w:rFonts w:ascii="Arial" w:hAnsi="Arial" w:cs="Arial"/>
        </w:rPr>
      </w:pPr>
    </w:p>
    <w:p w14:paraId="7C237B60" w14:textId="77777777" w:rsidR="00A75CDF" w:rsidRPr="00A75CDF" w:rsidRDefault="00A75CDF" w:rsidP="00A75CDF">
      <w:pPr>
        <w:spacing w:after="0" w:line="240" w:lineRule="auto"/>
        <w:rPr>
          <w:rFonts w:ascii="Arial" w:hAnsi="Arial" w:cs="Arial"/>
          <w:lang w:val="en-US"/>
        </w:rPr>
      </w:pPr>
      <w:r w:rsidRPr="00A75CDF">
        <w:rPr>
          <w:rFonts w:ascii="Arial" w:hAnsi="Arial" w:cs="Arial"/>
          <w:lang w:val="en-US"/>
        </w:rPr>
        <w:t>Through the Durham University Expeditions Panel, modest funding is available financially to assist:</w:t>
      </w:r>
    </w:p>
    <w:p w14:paraId="78411EE3" w14:textId="77777777" w:rsidR="00A75CDF" w:rsidRPr="00A75CDF" w:rsidRDefault="00A75CDF" w:rsidP="00A75CDF">
      <w:pPr>
        <w:spacing w:after="0" w:line="240" w:lineRule="auto"/>
        <w:rPr>
          <w:rFonts w:ascii="Arial" w:hAnsi="Arial" w:cs="Arial"/>
        </w:rPr>
      </w:pPr>
    </w:p>
    <w:p w14:paraId="754AE4F8" w14:textId="77777777" w:rsidR="00A75CDF" w:rsidRPr="00A75CDF" w:rsidRDefault="00A75CDF" w:rsidP="00A75CDF">
      <w:pPr>
        <w:numPr>
          <w:ilvl w:val="0"/>
          <w:numId w:val="5"/>
        </w:numPr>
        <w:tabs>
          <w:tab w:val="clear" w:pos="360"/>
          <w:tab w:val="num" w:pos="720"/>
        </w:tabs>
        <w:spacing w:after="0" w:line="240" w:lineRule="auto"/>
        <w:ind w:left="720"/>
        <w:rPr>
          <w:rFonts w:ascii="Arial" w:hAnsi="Arial" w:cs="Arial"/>
        </w:rPr>
      </w:pPr>
      <w:r>
        <w:rPr>
          <w:rFonts w:ascii="Arial" w:hAnsi="Arial" w:cs="Arial"/>
        </w:rPr>
        <w:t>R</w:t>
      </w:r>
      <w:r w:rsidRPr="00A75CDF">
        <w:rPr>
          <w:rFonts w:ascii="Arial" w:hAnsi="Arial" w:cs="Arial"/>
        </w:rPr>
        <w:t xml:space="preserve">esearch Expeditions </w:t>
      </w:r>
    </w:p>
    <w:p w14:paraId="6C977C63" w14:textId="77777777" w:rsidR="00A75CDF" w:rsidRPr="00A75CDF" w:rsidRDefault="00A75CDF" w:rsidP="00A75CDF">
      <w:pPr>
        <w:spacing w:after="0" w:line="240" w:lineRule="auto"/>
        <w:rPr>
          <w:rFonts w:ascii="Arial" w:hAnsi="Arial" w:cs="Arial"/>
          <w:i/>
        </w:rPr>
      </w:pPr>
    </w:p>
    <w:p w14:paraId="0A8BE34B" w14:textId="77777777" w:rsidR="00A75CDF" w:rsidRPr="00A75CDF" w:rsidRDefault="001F1F37" w:rsidP="00A75CDF">
      <w:pPr>
        <w:spacing w:after="0" w:line="240" w:lineRule="auto"/>
        <w:rPr>
          <w:rFonts w:ascii="Arial" w:hAnsi="Arial" w:cs="Arial"/>
          <w:i/>
        </w:rPr>
      </w:pPr>
      <w:r>
        <w:rPr>
          <w:rFonts w:ascii="Arial" w:hAnsi="Arial" w:cs="Arial"/>
          <w:i/>
        </w:rPr>
        <w:t xml:space="preserve">The Panel </w:t>
      </w:r>
      <w:r w:rsidR="00A75CDF" w:rsidRPr="00A75CDF">
        <w:rPr>
          <w:rFonts w:ascii="Arial" w:hAnsi="Arial" w:cs="Arial"/>
          <w:i/>
        </w:rPr>
        <w:t>may, exceptionally, consider applications from groups of students who wish to organise and conduct independent projects as part of the research programmes of approved volunteer-based commercial organisations (e.g. Wallacea).</w:t>
      </w:r>
    </w:p>
    <w:p w14:paraId="339B7B81" w14:textId="77777777" w:rsidR="00A75CDF" w:rsidRPr="00A75CDF" w:rsidRDefault="00A75CDF" w:rsidP="00A75CDF">
      <w:pPr>
        <w:spacing w:after="0" w:line="240" w:lineRule="auto"/>
        <w:rPr>
          <w:rFonts w:ascii="Arial" w:hAnsi="Arial" w:cs="Arial"/>
          <w:b/>
        </w:rPr>
      </w:pPr>
    </w:p>
    <w:p w14:paraId="6EDDD3BC" w14:textId="7465367B" w:rsidR="00A75CDF" w:rsidRDefault="00A75CDF" w:rsidP="00A75CDF">
      <w:pPr>
        <w:spacing w:after="0" w:line="240" w:lineRule="auto"/>
        <w:rPr>
          <w:rFonts w:ascii="Arial" w:hAnsi="Arial" w:cs="Arial"/>
          <w:lang w:val="en-US"/>
        </w:rPr>
      </w:pPr>
      <w:r w:rsidRPr="00A75CDF">
        <w:rPr>
          <w:rFonts w:ascii="Arial" w:hAnsi="Arial" w:cs="Arial"/>
          <w:lang w:val="en-US"/>
        </w:rPr>
        <w:t>Funding is provided by the Durham</w:t>
      </w:r>
      <w:r>
        <w:rPr>
          <w:rFonts w:ascii="Arial" w:hAnsi="Arial" w:cs="Arial"/>
          <w:lang w:val="en-US"/>
        </w:rPr>
        <w:t xml:space="preserve"> University</w:t>
      </w:r>
      <w:r w:rsidRPr="00A75CDF">
        <w:rPr>
          <w:rFonts w:ascii="Arial" w:hAnsi="Arial" w:cs="Arial"/>
          <w:lang w:val="en-US"/>
        </w:rPr>
        <w:t xml:space="preserve"> Student Opportunities Fund </w:t>
      </w:r>
      <w:r w:rsidR="0075564A">
        <w:rPr>
          <w:rFonts w:ascii="Arial" w:hAnsi="Arial" w:cs="Arial"/>
          <w:lang w:val="en-US"/>
        </w:rPr>
        <w:t xml:space="preserve">due to the generous support of our donors. </w:t>
      </w:r>
    </w:p>
    <w:p w14:paraId="69E80E4F" w14:textId="0445B1F1" w:rsidR="0075564A" w:rsidRDefault="0075564A" w:rsidP="00A75CDF">
      <w:pPr>
        <w:spacing w:after="0" w:line="240" w:lineRule="auto"/>
        <w:rPr>
          <w:rFonts w:ascii="Arial" w:hAnsi="Arial" w:cs="Arial"/>
          <w:lang w:val="en-US"/>
        </w:rPr>
      </w:pPr>
    </w:p>
    <w:p w14:paraId="00C81364" w14:textId="2DB0819B" w:rsidR="0075564A" w:rsidRPr="00A75CDF" w:rsidRDefault="0075564A" w:rsidP="00A75CDF">
      <w:pPr>
        <w:spacing w:after="0" w:line="240" w:lineRule="auto"/>
        <w:rPr>
          <w:rFonts w:ascii="Arial" w:hAnsi="Arial" w:cs="Arial"/>
          <w:lang w:val="en-US"/>
        </w:rPr>
      </w:pPr>
      <w:r>
        <w:rPr>
          <w:rFonts w:ascii="Arial" w:hAnsi="Arial" w:cs="Arial"/>
          <w:lang w:val="en-US"/>
        </w:rPr>
        <w:t>Note that funding is provided to support the research purposes of expeditions.</w:t>
      </w:r>
    </w:p>
    <w:p w14:paraId="4F10C543" w14:textId="77777777" w:rsidR="00A75CDF" w:rsidRPr="00A75CDF" w:rsidRDefault="00A75CDF" w:rsidP="00A75CDF">
      <w:pPr>
        <w:spacing w:after="0" w:line="240" w:lineRule="auto"/>
        <w:rPr>
          <w:rFonts w:ascii="Arial" w:hAnsi="Arial" w:cs="Arial"/>
        </w:rPr>
      </w:pPr>
    </w:p>
    <w:p w14:paraId="516C7FD1" w14:textId="77777777" w:rsidR="001F1F37" w:rsidRDefault="001F1F37" w:rsidP="00A75CDF">
      <w:pPr>
        <w:spacing w:after="0" w:line="240" w:lineRule="auto"/>
        <w:rPr>
          <w:rFonts w:ascii="Arial" w:hAnsi="Arial" w:cs="Arial"/>
          <w:lang w:val="en-US"/>
        </w:rPr>
      </w:pPr>
    </w:p>
    <w:p w14:paraId="4A706505" w14:textId="77777777" w:rsidR="00A75CDF" w:rsidRPr="00A75CDF" w:rsidRDefault="00A75CDF" w:rsidP="00A75CDF">
      <w:pPr>
        <w:spacing w:after="0" w:line="240" w:lineRule="auto"/>
        <w:rPr>
          <w:rFonts w:ascii="Arial" w:hAnsi="Arial" w:cs="Arial"/>
          <w:lang w:val="en-US"/>
        </w:rPr>
      </w:pPr>
      <w:r w:rsidRPr="00A75CDF">
        <w:rPr>
          <w:rFonts w:ascii="Arial" w:hAnsi="Arial" w:cs="Arial"/>
          <w:lang w:val="en-US"/>
        </w:rPr>
        <w:t>The Panel is prepared to sponsor Expeditions by permitting them to use the title ‘Durham University Expedition’ and by the offer of financial assistance.  In order to be eligible for consideration, Expeditions are required to meet the following criteria:</w:t>
      </w:r>
    </w:p>
    <w:p w14:paraId="54E04077" w14:textId="77777777" w:rsidR="00A75CDF" w:rsidRPr="00A75CDF" w:rsidRDefault="00A75CDF" w:rsidP="00A75CDF">
      <w:pPr>
        <w:spacing w:after="0" w:line="240" w:lineRule="auto"/>
        <w:rPr>
          <w:rFonts w:ascii="Arial" w:hAnsi="Arial" w:cs="Arial"/>
        </w:rPr>
      </w:pPr>
    </w:p>
    <w:p w14:paraId="3A15F24B" w14:textId="77777777" w:rsidR="00A75CDF" w:rsidRPr="00BE739B" w:rsidRDefault="00A75CDF" w:rsidP="00BE739B">
      <w:pPr>
        <w:pStyle w:val="ListParagraph"/>
        <w:numPr>
          <w:ilvl w:val="1"/>
          <w:numId w:val="9"/>
        </w:numPr>
        <w:spacing w:after="0" w:line="240" w:lineRule="auto"/>
        <w:rPr>
          <w:rFonts w:ascii="Arial" w:hAnsi="Arial" w:cs="Arial"/>
          <w:lang w:val="en-US"/>
        </w:rPr>
      </w:pPr>
      <w:r w:rsidRPr="00BE739B">
        <w:rPr>
          <w:rFonts w:ascii="Arial" w:hAnsi="Arial" w:cs="Arial"/>
          <w:lang w:val="en-US"/>
        </w:rPr>
        <w:t>that the Expedition is normally to locations beyond Western Europe</w:t>
      </w:r>
      <w:r w:rsidR="00BE739B" w:rsidRPr="00BE739B">
        <w:rPr>
          <w:rFonts w:ascii="Arial" w:hAnsi="Arial" w:cs="Arial"/>
          <w:lang w:val="en-US"/>
        </w:rPr>
        <w:t>;</w:t>
      </w:r>
    </w:p>
    <w:p w14:paraId="76FCF1A6" w14:textId="77777777" w:rsidR="00A75CDF" w:rsidRPr="00BE739B" w:rsidRDefault="00A75CDF" w:rsidP="00BE739B">
      <w:pPr>
        <w:pStyle w:val="ListParagraph"/>
        <w:numPr>
          <w:ilvl w:val="1"/>
          <w:numId w:val="9"/>
        </w:numPr>
        <w:spacing w:after="0" w:line="240" w:lineRule="auto"/>
        <w:rPr>
          <w:rFonts w:ascii="Arial" w:hAnsi="Arial" w:cs="Arial"/>
        </w:rPr>
      </w:pPr>
      <w:r w:rsidRPr="00BE739B">
        <w:rPr>
          <w:rFonts w:ascii="Arial" w:hAnsi="Arial" w:cs="Arial"/>
        </w:rPr>
        <w:t xml:space="preserve">that the membership of the Expedition consists of </w:t>
      </w:r>
      <w:r w:rsidRPr="00BE739B">
        <w:rPr>
          <w:rFonts w:ascii="Arial" w:hAnsi="Arial" w:cs="Arial"/>
          <w:u w:val="single"/>
        </w:rPr>
        <w:t>at least</w:t>
      </w:r>
      <w:r w:rsidRPr="00BE739B">
        <w:rPr>
          <w:rFonts w:ascii="Arial" w:hAnsi="Arial" w:cs="Arial"/>
        </w:rPr>
        <w:t xml:space="preserve"> 50% Durham student members</w:t>
      </w:r>
      <w:r w:rsidR="00BE739B" w:rsidRPr="00BE739B">
        <w:rPr>
          <w:rFonts w:ascii="Arial" w:hAnsi="Arial" w:cs="Arial"/>
        </w:rPr>
        <w:t>;</w:t>
      </w:r>
    </w:p>
    <w:p w14:paraId="60CF554E" w14:textId="77777777" w:rsidR="00A75CDF" w:rsidRPr="00BE739B" w:rsidRDefault="00A75CDF" w:rsidP="00BE739B">
      <w:pPr>
        <w:pStyle w:val="ListParagraph"/>
        <w:numPr>
          <w:ilvl w:val="1"/>
          <w:numId w:val="9"/>
        </w:numPr>
        <w:spacing w:after="0" w:line="240" w:lineRule="auto"/>
        <w:rPr>
          <w:rFonts w:ascii="Arial" w:hAnsi="Arial" w:cs="Arial"/>
        </w:rPr>
      </w:pPr>
      <w:r w:rsidRPr="00BE739B">
        <w:rPr>
          <w:rFonts w:ascii="Arial" w:hAnsi="Arial" w:cs="Arial"/>
        </w:rPr>
        <w:t xml:space="preserve">that the proposed duration </w:t>
      </w:r>
      <w:r w:rsidRPr="00BE739B">
        <w:rPr>
          <w:rFonts w:ascii="Arial" w:hAnsi="Arial" w:cs="Arial"/>
          <w:u w:val="single"/>
        </w:rPr>
        <w:t>in the field</w:t>
      </w:r>
      <w:r w:rsidRPr="00BE739B">
        <w:rPr>
          <w:rFonts w:ascii="Arial" w:hAnsi="Arial" w:cs="Arial"/>
        </w:rPr>
        <w:t xml:space="preserve"> is normally a minimum of four weeks</w:t>
      </w:r>
      <w:r w:rsidR="00BE739B" w:rsidRPr="00BE739B">
        <w:rPr>
          <w:rFonts w:ascii="Arial" w:hAnsi="Arial" w:cs="Arial"/>
        </w:rPr>
        <w:t>;</w:t>
      </w:r>
    </w:p>
    <w:p w14:paraId="0D086FAD" w14:textId="77777777" w:rsidR="00A75CDF" w:rsidRPr="00BE739B" w:rsidRDefault="00A75CDF" w:rsidP="00BE739B">
      <w:pPr>
        <w:pStyle w:val="ListParagraph"/>
        <w:numPr>
          <w:ilvl w:val="1"/>
          <w:numId w:val="9"/>
        </w:numPr>
        <w:spacing w:after="0" w:line="240" w:lineRule="auto"/>
        <w:rPr>
          <w:rFonts w:ascii="Arial" w:hAnsi="Arial" w:cs="Arial"/>
        </w:rPr>
      </w:pPr>
      <w:r w:rsidRPr="00BE739B">
        <w:rPr>
          <w:rFonts w:ascii="Arial" w:hAnsi="Arial" w:cs="Arial"/>
        </w:rPr>
        <w:t>that the research aims are worthwhile and the planning is such as to make it l</w:t>
      </w:r>
      <w:r w:rsidR="00BE739B" w:rsidRPr="00BE739B">
        <w:rPr>
          <w:rFonts w:ascii="Arial" w:hAnsi="Arial" w:cs="Arial"/>
        </w:rPr>
        <w:t>ikely that the aims will be met;</w:t>
      </w:r>
    </w:p>
    <w:p w14:paraId="17B0E743" w14:textId="77777777" w:rsidR="00A75CDF" w:rsidRPr="00BE739B" w:rsidRDefault="00A75CDF" w:rsidP="00BE739B">
      <w:pPr>
        <w:pStyle w:val="ListParagraph"/>
        <w:numPr>
          <w:ilvl w:val="1"/>
          <w:numId w:val="9"/>
        </w:numPr>
        <w:spacing w:after="0" w:line="240" w:lineRule="auto"/>
        <w:rPr>
          <w:rFonts w:ascii="Arial" w:hAnsi="Arial" w:cs="Arial"/>
        </w:rPr>
      </w:pPr>
      <w:r w:rsidRPr="00BE739B">
        <w:rPr>
          <w:rFonts w:ascii="Arial" w:hAnsi="Arial" w:cs="Arial"/>
        </w:rPr>
        <w:t>that an aim of the expedition is to make sustainable links with local communities which would benefit both the local communities and future Durham students planning expeditions</w:t>
      </w:r>
      <w:r w:rsidR="00BE739B" w:rsidRPr="00BE739B">
        <w:rPr>
          <w:rFonts w:ascii="Arial" w:hAnsi="Arial" w:cs="Arial"/>
        </w:rPr>
        <w:t>;</w:t>
      </w:r>
      <w:r w:rsidRPr="00BE739B">
        <w:rPr>
          <w:rFonts w:ascii="Arial" w:hAnsi="Arial" w:cs="Arial"/>
        </w:rPr>
        <w:t xml:space="preserve"> </w:t>
      </w:r>
    </w:p>
    <w:p w14:paraId="78A4BDA4" w14:textId="77777777" w:rsidR="00A75CDF" w:rsidRPr="00A75CDF" w:rsidRDefault="00A75CDF" w:rsidP="00A75CDF">
      <w:pPr>
        <w:spacing w:after="0" w:line="240" w:lineRule="auto"/>
        <w:rPr>
          <w:rFonts w:ascii="Arial" w:hAnsi="Arial" w:cs="Arial"/>
        </w:rPr>
      </w:pPr>
    </w:p>
    <w:p w14:paraId="630C47A5" w14:textId="77777777" w:rsidR="00D6122F" w:rsidRDefault="00D6122F" w:rsidP="00A75CDF">
      <w:pPr>
        <w:spacing w:after="0" w:line="240" w:lineRule="auto"/>
        <w:rPr>
          <w:rFonts w:ascii="Arial" w:hAnsi="Arial" w:cs="Arial"/>
          <w:b/>
          <w:u w:val="single"/>
        </w:rPr>
      </w:pPr>
    </w:p>
    <w:p w14:paraId="69256393" w14:textId="77777777" w:rsidR="00A75CDF" w:rsidRPr="00A75CDF" w:rsidRDefault="00A75CDF" w:rsidP="00A75CDF">
      <w:pPr>
        <w:spacing w:after="0" w:line="240" w:lineRule="auto"/>
        <w:rPr>
          <w:rFonts w:ascii="Arial" w:hAnsi="Arial" w:cs="Arial"/>
          <w:u w:val="single"/>
        </w:rPr>
      </w:pPr>
      <w:r w:rsidRPr="00A75CDF">
        <w:rPr>
          <w:rFonts w:ascii="Arial" w:hAnsi="Arial" w:cs="Arial"/>
          <w:b/>
          <w:u w:val="single"/>
        </w:rPr>
        <w:t>SECTION 1: GUIDELINES</w:t>
      </w:r>
    </w:p>
    <w:p w14:paraId="5A69E80D" w14:textId="77777777" w:rsidR="00A75CDF" w:rsidRPr="00A75CDF" w:rsidRDefault="00A75CDF" w:rsidP="00A75CDF">
      <w:pPr>
        <w:spacing w:after="0" w:line="240" w:lineRule="auto"/>
        <w:rPr>
          <w:rFonts w:ascii="Arial" w:hAnsi="Arial" w:cs="Arial"/>
          <w:u w:val="single"/>
        </w:rPr>
      </w:pPr>
    </w:p>
    <w:p w14:paraId="2BF818E9" w14:textId="77777777" w:rsidR="00A75CDF" w:rsidRPr="00A75CDF" w:rsidRDefault="00A75CDF" w:rsidP="00A75CDF">
      <w:pPr>
        <w:spacing w:after="0" w:line="240" w:lineRule="auto"/>
        <w:rPr>
          <w:rFonts w:ascii="Arial" w:hAnsi="Arial" w:cs="Arial"/>
          <w:lang w:val="en-US"/>
        </w:rPr>
      </w:pPr>
      <w:r w:rsidRPr="00A75CDF">
        <w:rPr>
          <w:rFonts w:ascii="Arial" w:hAnsi="Arial" w:cs="Arial"/>
          <w:lang w:val="en-US"/>
        </w:rPr>
        <w:t xml:space="preserve">Expedition members should seek help and guidance </w:t>
      </w:r>
      <w:r w:rsidR="007F7245">
        <w:rPr>
          <w:rFonts w:ascii="Arial" w:hAnsi="Arial" w:cs="Arial"/>
          <w:lang w:val="en-US"/>
        </w:rPr>
        <w:t xml:space="preserve">from </w:t>
      </w:r>
      <w:r w:rsidRPr="00A75CDF">
        <w:rPr>
          <w:rFonts w:ascii="Arial" w:hAnsi="Arial" w:cs="Arial"/>
          <w:lang w:val="en-US"/>
        </w:rPr>
        <w:t>relevant academics in the University, previous Expedition prospectuses and their members, and the Royal Geographical Society’s publications.</w:t>
      </w:r>
    </w:p>
    <w:p w14:paraId="67E0627B" w14:textId="77777777" w:rsidR="00A75CDF" w:rsidRPr="00A75CDF" w:rsidRDefault="00A75CDF" w:rsidP="00A75CDF">
      <w:pPr>
        <w:spacing w:after="0" w:line="240" w:lineRule="auto"/>
        <w:rPr>
          <w:rFonts w:ascii="Arial" w:hAnsi="Arial" w:cs="Arial"/>
          <w:lang w:val="en-US"/>
        </w:rPr>
      </w:pPr>
    </w:p>
    <w:p w14:paraId="262EFF99" w14:textId="77777777" w:rsidR="001F1F37" w:rsidRDefault="00A75CDF" w:rsidP="00A75CDF">
      <w:pPr>
        <w:spacing w:after="0" w:line="240" w:lineRule="auto"/>
        <w:rPr>
          <w:rFonts w:ascii="Arial" w:hAnsi="Arial" w:cs="Arial"/>
          <w:lang w:val="en-US"/>
        </w:rPr>
      </w:pPr>
      <w:r w:rsidRPr="00A75CDF">
        <w:rPr>
          <w:rFonts w:ascii="Arial" w:hAnsi="Arial" w:cs="Arial"/>
          <w:lang w:val="en-US"/>
        </w:rPr>
        <w:t xml:space="preserve">Expedition planners should be prepared to present their plans in the form of a prospectus (see below) and to answer questions from the Panel on University Expeditions at its </w:t>
      </w:r>
      <w:r w:rsidR="006C7268">
        <w:rPr>
          <w:rFonts w:ascii="Arial" w:hAnsi="Arial" w:cs="Arial"/>
          <w:lang w:val="en-US"/>
        </w:rPr>
        <w:t>initial</w:t>
      </w:r>
      <w:r w:rsidR="00BE739B">
        <w:rPr>
          <w:rFonts w:ascii="Arial" w:hAnsi="Arial" w:cs="Arial"/>
          <w:lang w:val="en-US"/>
        </w:rPr>
        <w:t xml:space="preserve"> meeting.  </w:t>
      </w:r>
      <w:r w:rsidR="009645F7">
        <w:rPr>
          <w:rFonts w:ascii="Arial" w:hAnsi="Arial" w:cs="Arial"/>
          <w:lang w:val="en-US"/>
        </w:rPr>
        <w:t>Financial allocations will not be paid until a final prospectus has been approved.</w:t>
      </w:r>
    </w:p>
    <w:p w14:paraId="74104E2C" w14:textId="77777777" w:rsidR="009645F7" w:rsidRDefault="009645F7" w:rsidP="00A75CDF">
      <w:pPr>
        <w:spacing w:after="0" w:line="240" w:lineRule="auto"/>
        <w:rPr>
          <w:rFonts w:ascii="Arial" w:hAnsi="Arial" w:cs="Arial"/>
          <w:lang w:val="en-US"/>
        </w:rPr>
      </w:pPr>
    </w:p>
    <w:p w14:paraId="3093D3AA" w14:textId="77777777" w:rsidR="009645F7" w:rsidRPr="00A75CDF" w:rsidRDefault="009645F7" w:rsidP="00A75CDF">
      <w:pPr>
        <w:spacing w:after="0" w:line="240" w:lineRule="auto"/>
        <w:rPr>
          <w:rFonts w:ascii="Arial" w:hAnsi="Arial" w:cs="Arial"/>
          <w:lang w:val="en-US"/>
        </w:rPr>
      </w:pPr>
    </w:p>
    <w:p w14:paraId="322BE6F7" w14:textId="77777777" w:rsidR="00A75CDF" w:rsidRDefault="00A75CDF" w:rsidP="00A75CDF">
      <w:pPr>
        <w:spacing w:after="0" w:line="240" w:lineRule="auto"/>
        <w:rPr>
          <w:rFonts w:ascii="Arial" w:hAnsi="Arial" w:cs="Arial"/>
          <w:lang w:val="en-US"/>
        </w:rPr>
      </w:pPr>
    </w:p>
    <w:p w14:paraId="771309EE" w14:textId="77777777" w:rsidR="00A75CDF" w:rsidRPr="00D6122F" w:rsidRDefault="00A75CDF" w:rsidP="00D6122F">
      <w:pPr>
        <w:pStyle w:val="ListParagraph"/>
        <w:numPr>
          <w:ilvl w:val="0"/>
          <w:numId w:val="15"/>
        </w:numPr>
        <w:spacing w:after="0" w:line="240" w:lineRule="auto"/>
        <w:rPr>
          <w:rFonts w:ascii="Arial" w:hAnsi="Arial" w:cs="Arial"/>
          <w:lang w:val="en-US"/>
        </w:rPr>
      </w:pPr>
      <w:r w:rsidRPr="00D6122F">
        <w:rPr>
          <w:rFonts w:ascii="Arial" w:hAnsi="Arial" w:cs="Arial"/>
          <w:b/>
          <w:lang w:val="en-US"/>
        </w:rPr>
        <w:t>The Prospectus</w:t>
      </w:r>
    </w:p>
    <w:p w14:paraId="3070D72A" w14:textId="77777777" w:rsidR="00A75CDF" w:rsidRPr="00A75CDF" w:rsidRDefault="00A75CDF" w:rsidP="00A75CDF">
      <w:pPr>
        <w:spacing w:after="0" w:line="240" w:lineRule="auto"/>
        <w:rPr>
          <w:rFonts w:ascii="Arial" w:hAnsi="Arial" w:cs="Arial"/>
          <w:lang w:val="en-US"/>
        </w:rPr>
      </w:pPr>
    </w:p>
    <w:p w14:paraId="73FB28B7" w14:textId="77777777" w:rsidR="00A75CDF" w:rsidRPr="00A75CDF" w:rsidRDefault="00D6122F" w:rsidP="00D6122F">
      <w:pPr>
        <w:spacing w:after="0" w:line="240" w:lineRule="auto"/>
        <w:ind w:left="720" w:hanging="720"/>
        <w:rPr>
          <w:rFonts w:ascii="Arial" w:hAnsi="Arial" w:cs="Arial"/>
          <w:lang w:val="en-US"/>
        </w:rPr>
      </w:pPr>
      <w:r>
        <w:rPr>
          <w:rFonts w:ascii="Arial" w:hAnsi="Arial" w:cs="Arial"/>
          <w:lang w:val="en-US"/>
        </w:rPr>
        <w:t>1.1</w:t>
      </w:r>
      <w:r>
        <w:rPr>
          <w:rFonts w:ascii="Arial" w:hAnsi="Arial" w:cs="Arial"/>
          <w:lang w:val="en-US"/>
        </w:rPr>
        <w:tab/>
      </w:r>
      <w:r w:rsidR="00A75CDF" w:rsidRPr="00A75CDF">
        <w:rPr>
          <w:rFonts w:ascii="Arial" w:hAnsi="Arial" w:cs="Arial"/>
          <w:b/>
          <w:u w:val="single"/>
          <w:lang w:val="en-US"/>
        </w:rPr>
        <w:t>One copy</w:t>
      </w:r>
      <w:r w:rsidR="00A75CDF" w:rsidRPr="00A75CDF">
        <w:rPr>
          <w:rFonts w:ascii="Arial" w:hAnsi="Arial" w:cs="Arial"/>
          <w:lang w:val="en-US"/>
        </w:rPr>
        <w:t xml:space="preserve"> of the preliminary prospectus should be </w:t>
      </w:r>
      <w:r w:rsidR="00D97465">
        <w:rPr>
          <w:rFonts w:ascii="Arial" w:hAnsi="Arial" w:cs="Arial"/>
          <w:lang w:val="en-US"/>
        </w:rPr>
        <w:t xml:space="preserve">emailed to the Secretary </w:t>
      </w:r>
      <w:r w:rsidR="00A75CDF" w:rsidRPr="00A75CDF">
        <w:rPr>
          <w:rFonts w:ascii="Arial" w:hAnsi="Arial" w:cs="Arial"/>
          <w:lang w:val="en-US"/>
        </w:rPr>
        <w:t xml:space="preserve"> in a </w:t>
      </w:r>
      <w:r w:rsidR="00D97465">
        <w:rPr>
          <w:rFonts w:ascii="Arial" w:hAnsi="Arial" w:cs="Arial"/>
          <w:lang w:val="en-US"/>
        </w:rPr>
        <w:t>PDF or other electronic</w:t>
      </w:r>
      <w:r w:rsidR="00A75CDF" w:rsidRPr="00A75CDF">
        <w:rPr>
          <w:rFonts w:ascii="Arial" w:hAnsi="Arial" w:cs="Arial"/>
          <w:lang w:val="en-US"/>
        </w:rPr>
        <w:t xml:space="preserve"> format</w:t>
      </w:r>
      <w:r w:rsidR="00D97465">
        <w:rPr>
          <w:rFonts w:ascii="Arial" w:hAnsi="Arial" w:cs="Arial"/>
          <w:lang w:val="en-US"/>
        </w:rPr>
        <w:t xml:space="preserve"> by the deadline date</w:t>
      </w:r>
      <w:r w:rsidR="00A75CDF" w:rsidRPr="00A75CDF">
        <w:rPr>
          <w:rFonts w:ascii="Arial" w:hAnsi="Arial" w:cs="Arial"/>
          <w:lang w:val="en-US"/>
        </w:rPr>
        <w:t>.  The prospectus should include in the following order:</w:t>
      </w:r>
    </w:p>
    <w:p w14:paraId="0555F91C" w14:textId="77777777" w:rsidR="00A75CDF" w:rsidRPr="00A75CDF" w:rsidRDefault="00A75CDF" w:rsidP="00A75CDF">
      <w:pPr>
        <w:spacing w:after="0" w:line="240" w:lineRule="auto"/>
        <w:rPr>
          <w:rFonts w:ascii="Arial" w:hAnsi="Arial" w:cs="Arial"/>
          <w:lang w:val="en-US"/>
        </w:rPr>
      </w:pPr>
    </w:p>
    <w:p w14:paraId="4E4247C4" w14:textId="77777777" w:rsidR="00A75CDF" w:rsidRPr="00D6122F" w:rsidRDefault="00D6122F" w:rsidP="00D6122F">
      <w:pPr>
        <w:spacing w:after="0" w:line="240" w:lineRule="auto"/>
        <w:rPr>
          <w:rFonts w:ascii="Arial" w:hAnsi="Arial" w:cs="Arial"/>
          <w:lang w:val="en-US"/>
        </w:rPr>
      </w:pPr>
      <w:r>
        <w:rPr>
          <w:rFonts w:ascii="Arial" w:hAnsi="Arial" w:cs="Arial"/>
          <w:lang w:val="en-US"/>
        </w:rPr>
        <w:t>1.2</w:t>
      </w:r>
      <w:r>
        <w:rPr>
          <w:rFonts w:ascii="Arial" w:hAnsi="Arial" w:cs="Arial"/>
          <w:lang w:val="en-US"/>
        </w:rPr>
        <w:tab/>
      </w:r>
      <w:r w:rsidR="00A75CDF" w:rsidRPr="00D6122F">
        <w:rPr>
          <w:rFonts w:ascii="Arial" w:hAnsi="Arial" w:cs="Arial"/>
          <w:lang w:val="en-US"/>
        </w:rPr>
        <w:t>An executive summary.</w:t>
      </w:r>
    </w:p>
    <w:p w14:paraId="5FC80491" w14:textId="77777777" w:rsidR="00A75CDF" w:rsidRPr="00A75CDF" w:rsidRDefault="00A75CDF" w:rsidP="00D6122F">
      <w:pPr>
        <w:spacing w:after="0" w:line="240" w:lineRule="auto"/>
        <w:rPr>
          <w:rFonts w:ascii="Arial" w:hAnsi="Arial" w:cs="Arial"/>
          <w:lang w:val="en-US"/>
        </w:rPr>
      </w:pPr>
    </w:p>
    <w:p w14:paraId="17640AC4" w14:textId="77777777" w:rsidR="00A75CDF" w:rsidRPr="00D6122F" w:rsidRDefault="00D6122F" w:rsidP="00D6122F">
      <w:pPr>
        <w:spacing w:after="0" w:line="240" w:lineRule="auto"/>
        <w:rPr>
          <w:rFonts w:ascii="Arial" w:hAnsi="Arial" w:cs="Arial"/>
          <w:lang w:val="en-US"/>
        </w:rPr>
      </w:pPr>
      <w:r>
        <w:rPr>
          <w:rFonts w:ascii="Arial" w:hAnsi="Arial" w:cs="Arial"/>
          <w:lang w:val="en-US"/>
        </w:rPr>
        <w:t>1.3</w:t>
      </w:r>
      <w:r>
        <w:rPr>
          <w:rFonts w:ascii="Arial" w:hAnsi="Arial" w:cs="Arial"/>
          <w:lang w:val="en-US"/>
        </w:rPr>
        <w:tab/>
      </w:r>
      <w:r w:rsidR="00A75CDF" w:rsidRPr="00D6122F">
        <w:rPr>
          <w:rFonts w:ascii="Arial" w:hAnsi="Arial" w:cs="Arial"/>
          <w:lang w:val="en-US"/>
        </w:rPr>
        <w:t>Details of aims, objectives, dates, locations (please include detailed maps).</w:t>
      </w:r>
    </w:p>
    <w:p w14:paraId="73FDBDBE" w14:textId="77777777" w:rsidR="00A75CDF" w:rsidRPr="00A75CDF" w:rsidRDefault="00A75CDF" w:rsidP="00D6122F">
      <w:pPr>
        <w:spacing w:after="0" w:line="240" w:lineRule="auto"/>
        <w:rPr>
          <w:rFonts w:ascii="Arial" w:hAnsi="Arial" w:cs="Arial"/>
          <w:lang w:val="en-US"/>
        </w:rPr>
      </w:pPr>
    </w:p>
    <w:p w14:paraId="6865193B" w14:textId="77777777" w:rsidR="00A75CDF" w:rsidRPr="00D6122F" w:rsidRDefault="00D6122F" w:rsidP="00D6122F">
      <w:pPr>
        <w:spacing w:after="0" w:line="240" w:lineRule="auto"/>
        <w:ind w:left="720" w:hanging="720"/>
        <w:rPr>
          <w:rFonts w:ascii="Arial" w:hAnsi="Arial" w:cs="Arial"/>
          <w:lang w:val="en-US"/>
        </w:rPr>
      </w:pPr>
      <w:r>
        <w:rPr>
          <w:rFonts w:ascii="Arial" w:hAnsi="Arial" w:cs="Arial"/>
          <w:lang w:val="en-US"/>
        </w:rPr>
        <w:t>1.4</w:t>
      </w:r>
      <w:r>
        <w:rPr>
          <w:rFonts w:ascii="Arial" w:hAnsi="Arial" w:cs="Arial"/>
          <w:lang w:val="en-US"/>
        </w:rPr>
        <w:tab/>
      </w:r>
      <w:r w:rsidR="00A75CDF" w:rsidRPr="00D6122F">
        <w:rPr>
          <w:rFonts w:ascii="Arial" w:hAnsi="Arial" w:cs="Arial"/>
          <w:lang w:val="en-US"/>
        </w:rPr>
        <w:t>A detailed outline of the research project where appropriate (including aims and methods).</w:t>
      </w:r>
    </w:p>
    <w:p w14:paraId="0985EC57" w14:textId="77777777" w:rsidR="00A75CDF" w:rsidRPr="00A75CDF" w:rsidRDefault="00A75CDF" w:rsidP="00D6122F">
      <w:pPr>
        <w:spacing w:after="0" w:line="240" w:lineRule="auto"/>
        <w:rPr>
          <w:rFonts w:ascii="Arial" w:hAnsi="Arial" w:cs="Arial"/>
          <w:lang w:val="en-US"/>
        </w:rPr>
      </w:pPr>
    </w:p>
    <w:p w14:paraId="71C87B67" w14:textId="77777777" w:rsidR="00A75CDF" w:rsidRPr="00D6122F" w:rsidRDefault="00D6122F" w:rsidP="00D6122F">
      <w:pPr>
        <w:spacing w:after="0" w:line="240" w:lineRule="auto"/>
        <w:ind w:left="720" w:hanging="720"/>
        <w:rPr>
          <w:rFonts w:ascii="Arial" w:hAnsi="Arial" w:cs="Arial"/>
          <w:lang w:val="en-US"/>
        </w:rPr>
      </w:pPr>
      <w:r>
        <w:rPr>
          <w:rFonts w:ascii="Arial" w:hAnsi="Arial" w:cs="Arial"/>
          <w:lang w:val="en-US"/>
        </w:rPr>
        <w:t>1.5</w:t>
      </w:r>
      <w:r>
        <w:rPr>
          <w:rFonts w:ascii="Arial" w:hAnsi="Arial" w:cs="Arial"/>
          <w:lang w:val="en-US"/>
        </w:rPr>
        <w:tab/>
      </w:r>
      <w:r w:rsidR="00A75CDF" w:rsidRPr="00D6122F">
        <w:rPr>
          <w:rFonts w:ascii="Arial" w:hAnsi="Arial" w:cs="Arial"/>
          <w:lang w:val="en-US"/>
        </w:rPr>
        <w:t>Preliminary financial estimates (including intended personal financial contributions (not less than £400 per person) and 15% contingency).</w:t>
      </w:r>
    </w:p>
    <w:p w14:paraId="3333084B" w14:textId="77777777" w:rsidR="00A75CDF" w:rsidRPr="00A75CDF" w:rsidRDefault="00A75CDF" w:rsidP="00D6122F">
      <w:pPr>
        <w:spacing w:after="0" w:line="240" w:lineRule="auto"/>
        <w:rPr>
          <w:rFonts w:ascii="Arial" w:hAnsi="Arial" w:cs="Arial"/>
          <w:lang w:val="en-US"/>
        </w:rPr>
      </w:pPr>
    </w:p>
    <w:p w14:paraId="47D1F20C" w14:textId="77777777" w:rsidR="00A75CDF" w:rsidRPr="00D6122F" w:rsidRDefault="00D6122F" w:rsidP="00D6122F">
      <w:pPr>
        <w:spacing w:after="0" w:line="240" w:lineRule="auto"/>
        <w:ind w:left="720" w:hanging="720"/>
        <w:rPr>
          <w:rFonts w:ascii="Arial" w:hAnsi="Arial" w:cs="Arial"/>
          <w:lang w:val="en-US"/>
        </w:rPr>
      </w:pPr>
      <w:r>
        <w:rPr>
          <w:rFonts w:ascii="Arial" w:hAnsi="Arial" w:cs="Arial"/>
          <w:lang w:val="en-US"/>
        </w:rPr>
        <w:t>1.6</w:t>
      </w:r>
      <w:r>
        <w:rPr>
          <w:rFonts w:ascii="Arial" w:hAnsi="Arial" w:cs="Arial"/>
          <w:lang w:val="en-US"/>
        </w:rPr>
        <w:tab/>
      </w:r>
      <w:r w:rsidR="00A75CDF" w:rsidRPr="00D6122F">
        <w:rPr>
          <w:rFonts w:ascii="Arial" w:hAnsi="Arial" w:cs="Arial"/>
          <w:lang w:val="en-US"/>
        </w:rPr>
        <w:t xml:space="preserve">Details of all Expedition members and in respect of Durham students their college, department, year, relevant experience etc. </w:t>
      </w:r>
    </w:p>
    <w:p w14:paraId="5C3F972A" w14:textId="77777777" w:rsidR="00A75CDF" w:rsidRPr="00A75CDF" w:rsidRDefault="00A75CDF" w:rsidP="00D6122F">
      <w:pPr>
        <w:spacing w:after="0" w:line="240" w:lineRule="auto"/>
        <w:rPr>
          <w:rFonts w:ascii="Arial" w:hAnsi="Arial" w:cs="Arial"/>
          <w:lang w:val="en-US"/>
        </w:rPr>
      </w:pPr>
    </w:p>
    <w:p w14:paraId="0E971A2D" w14:textId="77777777" w:rsidR="00A75CDF" w:rsidRPr="00D6122F" w:rsidRDefault="00D6122F" w:rsidP="00D6122F">
      <w:pPr>
        <w:spacing w:after="0" w:line="240" w:lineRule="auto"/>
        <w:ind w:left="720" w:hanging="720"/>
        <w:rPr>
          <w:rFonts w:ascii="Arial" w:hAnsi="Arial" w:cs="Arial"/>
          <w:lang w:val="en-US"/>
        </w:rPr>
      </w:pPr>
      <w:r>
        <w:rPr>
          <w:rFonts w:ascii="Arial" w:hAnsi="Arial" w:cs="Arial"/>
          <w:lang w:val="en-US"/>
        </w:rPr>
        <w:t>1.7</w:t>
      </w:r>
      <w:r>
        <w:rPr>
          <w:rFonts w:ascii="Arial" w:hAnsi="Arial" w:cs="Arial"/>
          <w:lang w:val="en-US"/>
        </w:rPr>
        <w:tab/>
      </w:r>
      <w:r w:rsidR="00A75CDF" w:rsidRPr="00D6122F">
        <w:rPr>
          <w:rFonts w:ascii="Arial" w:hAnsi="Arial" w:cs="Arial"/>
          <w:lang w:val="en-US"/>
        </w:rPr>
        <w:t>Travel and accommodation arrangements (including dates of stay).  An ‘end’ date should be provided which should be prior to the commencement of any independent travel that may be undertaken by member(s) of the Expedition.</w:t>
      </w:r>
    </w:p>
    <w:p w14:paraId="55D3E3BF" w14:textId="77777777" w:rsidR="00A75CDF" w:rsidRPr="00A75CDF" w:rsidRDefault="00A75CDF" w:rsidP="00D6122F">
      <w:pPr>
        <w:spacing w:after="0" w:line="240" w:lineRule="auto"/>
        <w:rPr>
          <w:rFonts w:ascii="Arial" w:hAnsi="Arial" w:cs="Arial"/>
          <w:lang w:val="en-US"/>
        </w:rPr>
      </w:pPr>
    </w:p>
    <w:p w14:paraId="3CD50774" w14:textId="2228CB45" w:rsidR="00A75CDF" w:rsidRPr="00D6122F" w:rsidRDefault="00D6122F" w:rsidP="00D6122F">
      <w:pPr>
        <w:spacing w:after="0" w:line="240" w:lineRule="auto"/>
        <w:ind w:left="720" w:hanging="720"/>
        <w:rPr>
          <w:rFonts w:ascii="Arial" w:hAnsi="Arial" w:cs="Arial"/>
          <w:lang w:val="en-US"/>
        </w:rPr>
      </w:pPr>
      <w:r>
        <w:rPr>
          <w:rFonts w:ascii="Arial" w:hAnsi="Arial" w:cs="Arial"/>
          <w:lang w:val="en-US"/>
        </w:rPr>
        <w:t>1.8</w:t>
      </w:r>
      <w:r>
        <w:rPr>
          <w:rFonts w:ascii="Arial" w:hAnsi="Arial" w:cs="Arial"/>
          <w:lang w:val="en-US"/>
        </w:rPr>
        <w:tab/>
      </w:r>
      <w:r w:rsidR="00A75CDF" w:rsidRPr="00D6122F">
        <w:rPr>
          <w:rFonts w:ascii="Arial" w:hAnsi="Arial" w:cs="Arial"/>
          <w:lang w:val="en-US"/>
        </w:rPr>
        <w:t>Safety and medical arrangements (including immunisations and current basic first aid certificates for all Expedition members.</w:t>
      </w:r>
      <w:r w:rsidR="0075564A">
        <w:rPr>
          <w:rFonts w:ascii="Arial" w:hAnsi="Arial" w:cs="Arial"/>
          <w:lang w:val="en-US"/>
        </w:rPr>
        <w:t xml:space="preserve">  Please contact </w:t>
      </w:r>
      <w:hyperlink r:id="rId9" w:history="1">
        <w:r w:rsidR="0075564A" w:rsidRPr="00270839">
          <w:rPr>
            <w:rStyle w:val="Hyperlink"/>
            <w:rFonts w:ascii="Arial" w:hAnsi="Arial" w:cs="Arial"/>
            <w:lang w:val="en-US"/>
          </w:rPr>
          <w:t>scholarships.advice@durham.ac.uk</w:t>
        </w:r>
      </w:hyperlink>
      <w:r w:rsidR="0075564A">
        <w:rPr>
          <w:rFonts w:ascii="Arial" w:hAnsi="Arial" w:cs="Arial"/>
          <w:lang w:val="en-US"/>
        </w:rPr>
        <w:t xml:space="preserve"> for further information.</w:t>
      </w:r>
    </w:p>
    <w:p w14:paraId="538BCAA6" w14:textId="77777777" w:rsidR="00A75CDF" w:rsidRPr="00A75CDF" w:rsidRDefault="00A75CDF" w:rsidP="00D6122F">
      <w:pPr>
        <w:spacing w:after="0" w:line="240" w:lineRule="auto"/>
        <w:rPr>
          <w:rFonts w:ascii="Arial" w:hAnsi="Arial" w:cs="Arial"/>
          <w:lang w:val="en-US"/>
        </w:rPr>
      </w:pPr>
    </w:p>
    <w:p w14:paraId="34EA3685" w14:textId="77777777" w:rsidR="00A75CDF" w:rsidRPr="00D6122F" w:rsidRDefault="00D6122F" w:rsidP="00D6122F">
      <w:pPr>
        <w:spacing w:after="0" w:line="240" w:lineRule="auto"/>
        <w:rPr>
          <w:rFonts w:ascii="Arial" w:hAnsi="Arial" w:cs="Arial"/>
          <w:lang w:val="en-US"/>
        </w:rPr>
      </w:pPr>
      <w:r>
        <w:rPr>
          <w:rFonts w:ascii="Arial" w:hAnsi="Arial" w:cs="Arial"/>
          <w:lang w:val="en-US"/>
        </w:rPr>
        <w:t>1.9</w:t>
      </w:r>
      <w:r>
        <w:rPr>
          <w:rFonts w:ascii="Arial" w:hAnsi="Arial" w:cs="Arial"/>
          <w:lang w:val="en-US"/>
        </w:rPr>
        <w:tab/>
      </w:r>
      <w:r w:rsidR="00A75CDF" w:rsidRPr="00D6122F">
        <w:rPr>
          <w:rFonts w:ascii="Arial" w:hAnsi="Arial" w:cs="Arial"/>
          <w:lang w:val="en-US"/>
        </w:rPr>
        <w:t>Permission requirements and arrangements.</w:t>
      </w:r>
    </w:p>
    <w:p w14:paraId="183A5B98" w14:textId="77777777" w:rsidR="00A75CDF" w:rsidRPr="00A75CDF" w:rsidRDefault="00A75CDF" w:rsidP="00D6122F">
      <w:pPr>
        <w:spacing w:after="0" w:line="240" w:lineRule="auto"/>
        <w:rPr>
          <w:rFonts w:ascii="Arial" w:hAnsi="Arial" w:cs="Arial"/>
          <w:lang w:val="en-US"/>
        </w:rPr>
      </w:pPr>
    </w:p>
    <w:p w14:paraId="11D89071" w14:textId="77777777" w:rsidR="000C51CB" w:rsidRPr="00D6122F" w:rsidRDefault="00D6122F" w:rsidP="00D6122F">
      <w:pPr>
        <w:spacing w:after="0" w:line="240" w:lineRule="auto"/>
        <w:rPr>
          <w:rFonts w:ascii="Arial" w:hAnsi="Arial" w:cs="Arial"/>
          <w:lang w:val="en-US"/>
        </w:rPr>
      </w:pPr>
      <w:r>
        <w:rPr>
          <w:rFonts w:ascii="Arial" w:hAnsi="Arial" w:cs="Arial"/>
          <w:lang w:val="en-US"/>
        </w:rPr>
        <w:t>1.10</w:t>
      </w:r>
      <w:r>
        <w:rPr>
          <w:rFonts w:ascii="Arial" w:hAnsi="Arial" w:cs="Arial"/>
          <w:lang w:val="en-US"/>
        </w:rPr>
        <w:tab/>
      </w:r>
      <w:r w:rsidR="00A75CDF" w:rsidRPr="00D6122F">
        <w:rPr>
          <w:rFonts w:ascii="Arial" w:hAnsi="Arial" w:cs="Arial"/>
          <w:lang w:val="en-US"/>
        </w:rPr>
        <w:t>List of advisers/contacts and a bibliography.</w:t>
      </w:r>
    </w:p>
    <w:p w14:paraId="3C29F7B2" w14:textId="77777777" w:rsidR="000C51CB" w:rsidRDefault="000C51CB" w:rsidP="00D6122F">
      <w:pPr>
        <w:spacing w:after="0" w:line="240" w:lineRule="auto"/>
        <w:rPr>
          <w:rFonts w:ascii="Arial" w:hAnsi="Arial" w:cs="Arial"/>
          <w:lang w:val="en-US"/>
        </w:rPr>
      </w:pPr>
    </w:p>
    <w:p w14:paraId="31104DCB" w14:textId="77777777" w:rsidR="000C51CB" w:rsidRPr="00AC0BD9" w:rsidRDefault="00A75CDF" w:rsidP="00AC0BD9">
      <w:pPr>
        <w:pStyle w:val="ListParagraph"/>
        <w:numPr>
          <w:ilvl w:val="2"/>
          <w:numId w:val="15"/>
        </w:numPr>
        <w:spacing w:after="0" w:line="240" w:lineRule="auto"/>
        <w:rPr>
          <w:rFonts w:ascii="Arial" w:hAnsi="Arial" w:cs="Arial"/>
          <w:lang w:val="en-US"/>
        </w:rPr>
      </w:pPr>
      <w:r w:rsidRPr="00AC0BD9">
        <w:rPr>
          <w:rFonts w:ascii="Arial" w:hAnsi="Arial" w:cs="Arial"/>
          <w:lang w:val="en-US"/>
        </w:rPr>
        <w:t>Gantt chart for the Expedition, an example of wh</w:t>
      </w:r>
      <w:r w:rsidR="00FC362C" w:rsidRPr="00AC0BD9">
        <w:rPr>
          <w:rFonts w:ascii="Arial" w:hAnsi="Arial" w:cs="Arial"/>
          <w:lang w:val="en-US"/>
        </w:rPr>
        <w:t xml:space="preserve">ich is provided </w:t>
      </w:r>
      <w:r w:rsidR="00AC0BD9" w:rsidRPr="00AC0BD9">
        <w:rPr>
          <w:rFonts w:ascii="Arial" w:hAnsi="Arial" w:cs="Arial"/>
          <w:lang w:val="en-US"/>
        </w:rPr>
        <w:t>on the web site.</w:t>
      </w:r>
    </w:p>
    <w:p w14:paraId="59852E53" w14:textId="77777777" w:rsidR="00AC0BD9" w:rsidRPr="00AC0BD9" w:rsidRDefault="00AC0BD9" w:rsidP="00AC0BD9">
      <w:pPr>
        <w:pStyle w:val="ListParagraph"/>
        <w:spacing w:after="0" w:line="240" w:lineRule="auto"/>
        <w:ind w:left="360"/>
        <w:rPr>
          <w:rFonts w:ascii="Arial" w:hAnsi="Arial" w:cs="Arial"/>
          <w:lang w:val="en-US"/>
        </w:rPr>
      </w:pPr>
    </w:p>
    <w:p w14:paraId="654F0E3A" w14:textId="77777777" w:rsidR="006725CF" w:rsidRPr="00D6122F" w:rsidRDefault="00D6122F" w:rsidP="00D6122F">
      <w:pPr>
        <w:spacing w:after="0" w:line="240" w:lineRule="auto"/>
        <w:rPr>
          <w:rFonts w:ascii="Arial" w:hAnsi="Arial" w:cs="Arial"/>
          <w:lang w:val="en-US"/>
        </w:rPr>
      </w:pPr>
      <w:r>
        <w:rPr>
          <w:rFonts w:ascii="Arial" w:hAnsi="Arial" w:cs="Arial"/>
          <w:lang w:val="en-US"/>
        </w:rPr>
        <w:t>1.12</w:t>
      </w:r>
      <w:r>
        <w:rPr>
          <w:rFonts w:ascii="Arial" w:hAnsi="Arial" w:cs="Arial"/>
          <w:lang w:val="en-US"/>
        </w:rPr>
        <w:tab/>
      </w:r>
      <w:r w:rsidR="00A75CDF" w:rsidRPr="00D6122F">
        <w:rPr>
          <w:rFonts w:ascii="Arial" w:hAnsi="Arial" w:cs="Arial"/>
          <w:lang w:val="en-US"/>
        </w:rPr>
        <w:t xml:space="preserve">A formal </w:t>
      </w:r>
      <w:r w:rsidR="006F77D6">
        <w:rPr>
          <w:rFonts w:ascii="Arial" w:hAnsi="Arial" w:cs="Arial"/>
          <w:lang w:val="en-US"/>
        </w:rPr>
        <w:t xml:space="preserve">Risk Assessment </w:t>
      </w:r>
    </w:p>
    <w:p w14:paraId="24E1AC60" w14:textId="77777777" w:rsidR="000C51CB" w:rsidRDefault="000C51CB" w:rsidP="00D6122F">
      <w:pPr>
        <w:spacing w:after="0" w:line="240" w:lineRule="auto"/>
        <w:rPr>
          <w:rFonts w:ascii="Arial" w:hAnsi="Arial" w:cs="Arial"/>
          <w:b/>
          <w:u w:val="single"/>
          <w:lang w:val="en-US"/>
        </w:rPr>
      </w:pPr>
    </w:p>
    <w:p w14:paraId="029CD19D" w14:textId="77777777" w:rsidR="00D6122F" w:rsidRDefault="00D6122F" w:rsidP="000C51CB">
      <w:pPr>
        <w:spacing w:after="0" w:line="240" w:lineRule="auto"/>
        <w:rPr>
          <w:rFonts w:ascii="Arial" w:hAnsi="Arial" w:cs="Arial"/>
          <w:lang w:val="en-US"/>
        </w:rPr>
      </w:pPr>
    </w:p>
    <w:p w14:paraId="55222FE7" w14:textId="77777777" w:rsidR="00A75CDF" w:rsidRPr="000C51CB" w:rsidRDefault="00A75CDF" w:rsidP="000C51CB">
      <w:pPr>
        <w:spacing w:after="0" w:line="240" w:lineRule="auto"/>
        <w:rPr>
          <w:rFonts w:ascii="Arial" w:hAnsi="Arial" w:cs="Arial"/>
          <w:lang w:val="en-US"/>
        </w:rPr>
      </w:pPr>
      <w:r w:rsidRPr="000C51CB">
        <w:rPr>
          <w:rFonts w:ascii="Arial" w:hAnsi="Arial" w:cs="Arial"/>
          <w:lang w:val="en-US"/>
        </w:rPr>
        <w:t>The prospectus needs to be presentable and accurate.  It does not have to be bound but the front cover needs the title and year printed on it.  Quality rather than quantity is required.  Photographs are not necessarily needed; any maps should be clear and relevant.</w:t>
      </w:r>
    </w:p>
    <w:p w14:paraId="1B948FC8" w14:textId="77777777" w:rsidR="00A75CDF" w:rsidRPr="00A75CDF" w:rsidRDefault="00A75CDF" w:rsidP="000C51CB">
      <w:pPr>
        <w:spacing w:after="0" w:line="240" w:lineRule="auto"/>
        <w:rPr>
          <w:rFonts w:ascii="Arial" w:hAnsi="Arial" w:cs="Arial"/>
          <w:lang w:val="en-US"/>
        </w:rPr>
      </w:pPr>
    </w:p>
    <w:p w14:paraId="2D5CB47D" w14:textId="77777777" w:rsidR="00A75CDF" w:rsidRPr="000C51CB" w:rsidRDefault="00A75CDF" w:rsidP="000C51CB">
      <w:pPr>
        <w:spacing w:after="0" w:line="240" w:lineRule="auto"/>
        <w:rPr>
          <w:rFonts w:ascii="Arial" w:hAnsi="Arial" w:cs="Arial"/>
          <w:b/>
          <w:lang w:val="en-US"/>
        </w:rPr>
      </w:pPr>
      <w:r w:rsidRPr="000C51CB">
        <w:rPr>
          <w:rFonts w:ascii="Arial" w:hAnsi="Arial" w:cs="Arial"/>
          <w:b/>
          <w:lang w:val="en-US"/>
        </w:rPr>
        <w:t xml:space="preserve">Please note that Expeditions may NOT include “Durham University” in their title until after the Expedition has been approved by the </w:t>
      </w:r>
      <w:r w:rsidR="009645F7">
        <w:rPr>
          <w:rFonts w:ascii="Arial" w:hAnsi="Arial" w:cs="Arial"/>
          <w:b/>
          <w:lang w:val="en-US"/>
        </w:rPr>
        <w:t>Consolidated</w:t>
      </w:r>
      <w:r w:rsidR="00F135A9">
        <w:rPr>
          <w:rFonts w:ascii="Arial" w:hAnsi="Arial" w:cs="Arial"/>
          <w:b/>
          <w:lang w:val="en-US"/>
        </w:rPr>
        <w:t xml:space="preserve"> Awards Panel</w:t>
      </w:r>
    </w:p>
    <w:p w14:paraId="5884E82A" w14:textId="77777777" w:rsidR="00A75CDF" w:rsidRPr="000C51CB" w:rsidRDefault="00A75CDF" w:rsidP="000C51CB">
      <w:pPr>
        <w:spacing w:after="0" w:line="240" w:lineRule="auto"/>
        <w:rPr>
          <w:rFonts w:ascii="Arial" w:hAnsi="Arial" w:cs="Arial"/>
          <w:b/>
          <w:u w:val="single"/>
        </w:rPr>
      </w:pPr>
      <w:r w:rsidRPr="000C51CB">
        <w:rPr>
          <w:rFonts w:ascii="Arial" w:hAnsi="Arial" w:cs="Arial"/>
        </w:rPr>
        <w:br w:type="page"/>
      </w:r>
      <w:r w:rsidRPr="000C51CB">
        <w:rPr>
          <w:rFonts w:ascii="Arial" w:hAnsi="Arial" w:cs="Arial"/>
          <w:b/>
          <w:u w:val="single"/>
        </w:rPr>
        <w:lastRenderedPageBreak/>
        <w:t>SECTION 2: RULES FOR EXPEDITIONS SPONSORED BY THE UNIVERSITY</w:t>
      </w:r>
    </w:p>
    <w:p w14:paraId="7DCB7B68" w14:textId="77777777" w:rsidR="00A75CDF" w:rsidRPr="00A75CDF" w:rsidRDefault="00A75CDF" w:rsidP="00A75CDF">
      <w:pPr>
        <w:spacing w:after="0" w:line="240" w:lineRule="auto"/>
        <w:rPr>
          <w:rFonts w:ascii="Arial" w:hAnsi="Arial" w:cs="Arial"/>
          <w:b/>
          <w:u w:val="single"/>
        </w:rPr>
      </w:pPr>
    </w:p>
    <w:p w14:paraId="024A310F" w14:textId="77777777" w:rsidR="00A75CDF" w:rsidRPr="00A75CDF" w:rsidRDefault="00A75CDF" w:rsidP="00A75CDF">
      <w:pPr>
        <w:spacing w:after="0" w:line="240" w:lineRule="auto"/>
        <w:rPr>
          <w:rFonts w:ascii="Arial" w:hAnsi="Arial" w:cs="Arial"/>
          <w:b/>
          <w:u w:val="single"/>
        </w:rPr>
      </w:pPr>
    </w:p>
    <w:p w14:paraId="7348ABB1" w14:textId="77777777" w:rsidR="00A75CDF" w:rsidRPr="00D6122F" w:rsidRDefault="00A75CDF" w:rsidP="00D6122F">
      <w:pPr>
        <w:pStyle w:val="ListParagraph"/>
        <w:numPr>
          <w:ilvl w:val="0"/>
          <w:numId w:val="17"/>
        </w:numPr>
        <w:spacing w:after="0" w:line="240" w:lineRule="auto"/>
        <w:rPr>
          <w:rFonts w:ascii="Arial" w:hAnsi="Arial" w:cs="Arial"/>
          <w:b/>
          <w:lang w:val="en-US"/>
        </w:rPr>
      </w:pPr>
      <w:r w:rsidRPr="00D6122F">
        <w:rPr>
          <w:rFonts w:ascii="Arial" w:hAnsi="Arial" w:cs="Arial"/>
          <w:b/>
          <w:lang w:val="en-US"/>
        </w:rPr>
        <w:t>General</w:t>
      </w:r>
    </w:p>
    <w:p w14:paraId="45EF9BB1" w14:textId="77777777" w:rsidR="00A75CDF" w:rsidRPr="00A75CDF" w:rsidRDefault="00A75CDF" w:rsidP="00A75CDF">
      <w:pPr>
        <w:spacing w:after="0" w:line="240" w:lineRule="auto"/>
        <w:rPr>
          <w:rFonts w:ascii="Arial" w:hAnsi="Arial" w:cs="Arial"/>
        </w:rPr>
      </w:pPr>
    </w:p>
    <w:p w14:paraId="14349F8F" w14:textId="77777777" w:rsidR="00A75CDF" w:rsidRPr="00A75CDF" w:rsidRDefault="00B33D71" w:rsidP="00B33D71">
      <w:pPr>
        <w:spacing w:after="0" w:line="240" w:lineRule="auto"/>
        <w:ind w:left="720" w:hanging="720"/>
        <w:rPr>
          <w:rFonts w:ascii="Arial" w:hAnsi="Arial" w:cs="Arial"/>
        </w:rPr>
      </w:pPr>
      <w:r>
        <w:rPr>
          <w:rFonts w:ascii="Arial" w:hAnsi="Arial" w:cs="Arial"/>
        </w:rPr>
        <w:t>1.1</w:t>
      </w:r>
      <w:r>
        <w:rPr>
          <w:rFonts w:ascii="Arial" w:hAnsi="Arial" w:cs="Arial"/>
        </w:rPr>
        <w:tab/>
      </w:r>
      <w:r w:rsidR="00A75CDF" w:rsidRPr="00A75CDF">
        <w:rPr>
          <w:rFonts w:ascii="Arial" w:hAnsi="Arial" w:cs="Arial"/>
        </w:rPr>
        <w:t>These rules are based on experience and are designed to minimise the possibilities of misunderstanding or friction arising between members of an Expedition, or between the University and an Expedition which is sponsored by it and carries its name.</w:t>
      </w:r>
    </w:p>
    <w:p w14:paraId="41D9E4A6" w14:textId="77777777" w:rsidR="00A75CDF" w:rsidRPr="00A75CDF" w:rsidRDefault="00A75CDF" w:rsidP="00A75CDF">
      <w:pPr>
        <w:spacing w:after="0" w:line="240" w:lineRule="auto"/>
        <w:rPr>
          <w:rFonts w:ascii="Arial" w:hAnsi="Arial" w:cs="Arial"/>
        </w:rPr>
      </w:pPr>
    </w:p>
    <w:p w14:paraId="5F259AE1" w14:textId="77777777" w:rsidR="00A75CDF" w:rsidRPr="00A75CDF" w:rsidRDefault="00B33D71" w:rsidP="00B33D71">
      <w:pPr>
        <w:spacing w:after="0" w:line="240" w:lineRule="auto"/>
        <w:ind w:left="720" w:hanging="720"/>
        <w:rPr>
          <w:rFonts w:ascii="Arial" w:hAnsi="Arial" w:cs="Arial"/>
        </w:rPr>
      </w:pPr>
      <w:r>
        <w:rPr>
          <w:rFonts w:ascii="Arial" w:hAnsi="Arial" w:cs="Arial"/>
        </w:rPr>
        <w:t>1.2</w:t>
      </w:r>
      <w:r>
        <w:rPr>
          <w:rFonts w:ascii="Arial" w:hAnsi="Arial" w:cs="Arial"/>
        </w:rPr>
        <w:tab/>
      </w:r>
      <w:r w:rsidR="00A75CDF" w:rsidRPr="00A75CDF">
        <w:rPr>
          <w:rFonts w:ascii="Arial" w:hAnsi="Arial" w:cs="Arial"/>
        </w:rPr>
        <w:t xml:space="preserve">Serious problems are rare, but there have been cases where otherwise successful Expeditions have been marred by disagreements about the disposal of specimens collected, relations with the press and publicity generally, and personal responsibility for debts incurred by the Expedition.  An Expedition should agree on these matters before it leaves, and this is particularly important when not all the members are from </w:t>
      </w:r>
      <w:smartTag w:uri="urn:schemas-microsoft-com:office:smarttags" w:element="PlaceName">
        <w:r w:rsidR="00A75CDF" w:rsidRPr="00A75CDF">
          <w:rPr>
            <w:rFonts w:ascii="Arial" w:hAnsi="Arial" w:cs="Arial"/>
          </w:rPr>
          <w:t>Durham</w:t>
        </w:r>
      </w:smartTag>
      <w:r w:rsidR="00A75CDF" w:rsidRPr="00A75CDF">
        <w:rPr>
          <w:rFonts w:ascii="Arial" w:hAnsi="Arial" w:cs="Arial"/>
        </w:rPr>
        <w:t xml:space="preserve"> University, or returning to it afterwards.</w:t>
      </w:r>
    </w:p>
    <w:p w14:paraId="40B39D21" w14:textId="77777777" w:rsidR="00A75CDF" w:rsidRPr="00A75CDF" w:rsidRDefault="00A75CDF" w:rsidP="00A75CDF">
      <w:pPr>
        <w:spacing w:after="0" w:line="240" w:lineRule="auto"/>
        <w:rPr>
          <w:rFonts w:ascii="Arial" w:hAnsi="Arial" w:cs="Arial"/>
        </w:rPr>
      </w:pPr>
    </w:p>
    <w:p w14:paraId="459FCA56" w14:textId="77777777" w:rsidR="00A75CDF" w:rsidRPr="00D6122F" w:rsidRDefault="00A75CDF" w:rsidP="00D6122F">
      <w:pPr>
        <w:pStyle w:val="ListParagraph"/>
        <w:numPr>
          <w:ilvl w:val="0"/>
          <w:numId w:val="17"/>
        </w:numPr>
        <w:spacing w:after="0" w:line="240" w:lineRule="auto"/>
        <w:rPr>
          <w:rFonts w:ascii="Arial" w:hAnsi="Arial" w:cs="Arial"/>
          <w:b/>
          <w:lang w:val="en-US"/>
        </w:rPr>
      </w:pPr>
      <w:r w:rsidRPr="00D6122F">
        <w:rPr>
          <w:rFonts w:ascii="Arial" w:hAnsi="Arial" w:cs="Arial"/>
          <w:b/>
          <w:lang w:val="en-US"/>
        </w:rPr>
        <w:t>Responsibility</w:t>
      </w:r>
    </w:p>
    <w:p w14:paraId="1E222CCC" w14:textId="77777777" w:rsidR="00A75CDF" w:rsidRPr="00A75CDF" w:rsidRDefault="00A75CDF" w:rsidP="00A75CDF">
      <w:pPr>
        <w:spacing w:after="0" w:line="240" w:lineRule="auto"/>
        <w:rPr>
          <w:rFonts w:ascii="Arial" w:hAnsi="Arial" w:cs="Arial"/>
          <w:u w:val="single"/>
        </w:rPr>
      </w:pPr>
    </w:p>
    <w:p w14:paraId="201D42A3"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2.2</w:t>
      </w:r>
      <w:r>
        <w:rPr>
          <w:rFonts w:ascii="Arial" w:hAnsi="Arial" w:cs="Arial"/>
          <w:lang w:val="en-US"/>
        </w:rPr>
        <w:tab/>
      </w:r>
      <w:r w:rsidR="00A75CDF" w:rsidRPr="00A75CDF">
        <w:rPr>
          <w:rFonts w:ascii="Arial" w:hAnsi="Arial" w:cs="Arial"/>
          <w:lang w:val="en-US"/>
        </w:rPr>
        <w:t>Each Expedition shall have a Leader of the Expedition who will be directly responsible t</w:t>
      </w:r>
      <w:r w:rsidR="006C7268">
        <w:rPr>
          <w:rFonts w:ascii="Arial" w:hAnsi="Arial" w:cs="Arial"/>
          <w:lang w:val="en-US"/>
        </w:rPr>
        <w:t xml:space="preserve">o the University for the proper </w:t>
      </w:r>
      <w:r w:rsidR="00A75CDF" w:rsidRPr="00A75CDF">
        <w:rPr>
          <w:rFonts w:ascii="Arial" w:hAnsi="Arial" w:cs="Arial"/>
          <w:lang w:val="en-US"/>
        </w:rPr>
        <w:t>management and conduct of the Expedition, which he/she agrees to run along the lines approved by the University and in concordance with these Rules.  The approval of the University will have been based upon the Expedition Prospectus as presented to the</w:t>
      </w:r>
      <w:r w:rsidR="00B752D0">
        <w:rPr>
          <w:rFonts w:ascii="Arial" w:hAnsi="Arial" w:cs="Arial"/>
          <w:lang w:val="en-US"/>
        </w:rPr>
        <w:t xml:space="preserve"> Panel</w:t>
      </w:r>
      <w:r w:rsidR="00A75CDF" w:rsidRPr="00A75CDF">
        <w:rPr>
          <w:rFonts w:ascii="Arial" w:hAnsi="Arial" w:cs="Arial"/>
          <w:lang w:val="en-US"/>
        </w:rPr>
        <w:t xml:space="preserve">.  </w:t>
      </w:r>
    </w:p>
    <w:p w14:paraId="1D92275B" w14:textId="77777777" w:rsidR="00A75CDF" w:rsidRPr="00A75CDF" w:rsidRDefault="00A75CDF" w:rsidP="00A75CDF">
      <w:pPr>
        <w:spacing w:after="0" w:line="240" w:lineRule="auto"/>
        <w:rPr>
          <w:rFonts w:ascii="Arial" w:hAnsi="Arial" w:cs="Arial"/>
          <w:lang w:val="en-US"/>
        </w:rPr>
      </w:pPr>
    </w:p>
    <w:p w14:paraId="0AFC941F"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2.3</w:t>
      </w:r>
      <w:r>
        <w:rPr>
          <w:rFonts w:ascii="Arial" w:hAnsi="Arial" w:cs="Arial"/>
          <w:lang w:val="en-US"/>
        </w:rPr>
        <w:tab/>
      </w:r>
      <w:r w:rsidR="00A75CDF" w:rsidRPr="00A75CDF">
        <w:rPr>
          <w:rFonts w:ascii="Arial" w:hAnsi="Arial" w:cs="Arial"/>
          <w:lang w:val="en-US"/>
        </w:rPr>
        <w:t>It is clearly understood that unforeseen circumstances may arise that require modification to the Expedition plans.  The Leader is responsible for consu</w:t>
      </w:r>
      <w:r w:rsidR="00B752D0">
        <w:rPr>
          <w:rFonts w:ascii="Arial" w:hAnsi="Arial" w:cs="Arial"/>
          <w:lang w:val="en-US"/>
        </w:rPr>
        <w:t xml:space="preserve">lting with the Secretary </w:t>
      </w:r>
      <w:r w:rsidR="00A75CDF" w:rsidRPr="00A75CDF">
        <w:rPr>
          <w:rFonts w:ascii="Arial" w:hAnsi="Arial" w:cs="Arial"/>
          <w:lang w:val="en-US"/>
        </w:rPr>
        <w:t xml:space="preserve">about such modifications in so far as is practicable, and this is particularly important in the case of a change in membership of the Expedition.  In any event, the Leader remains responsible for ensuring that any changes fall within the framework of these Rules, and is not such that the </w:t>
      </w:r>
      <w:r w:rsidR="00AC0BD9">
        <w:rPr>
          <w:rFonts w:ascii="Arial" w:hAnsi="Arial" w:cs="Arial"/>
          <w:lang w:val="en-US"/>
        </w:rPr>
        <w:t>group and panel</w:t>
      </w:r>
      <w:r w:rsidR="00B752D0">
        <w:rPr>
          <w:rFonts w:ascii="Arial" w:hAnsi="Arial" w:cs="Arial"/>
          <w:lang w:val="en-US"/>
        </w:rPr>
        <w:t xml:space="preserve"> </w:t>
      </w:r>
      <w:r w:rsidR="00A75CDF" w:rsidRPr="00A75CDF">
        <w:rPr>
          <w:rFonts w:ascii="Arial" w:hAnsi="Arial" w:cs="Arial"/>
          <w:lang w:val="en-US"/>
        </w:rPr>
        <w:t>would have been unlikely to recommend the Expedition had it known beforehand.</w:t>
      </w:r>
    </w:p>
    <w:p w14:paraId="16CB165F" w14:textId="77777777" w:rsidR="00A75CDF" w:rsidRPr="00A75CDF" w:rsidRDefault="00A75CDF" w:rsidP="00A75CDF">
      <w:pPr>
        <w:spacing w:after="0" w:line="240" w:lineRule="auto"/>
        <w:rPr>
          <w:rFonts w:ascii="Arial" w:hAnsi="Arial" w:cs="Arial"/>
          <w:lang w:val="en-US"/>
        </w:rPr>
      </w:pPr>
    </w:p>
    <w:p w14:paraId="0825FB54" w14:textId="77777777" w:rsidR="00A75CDF" w:rsidRPr="00D6122F" w:rsidRDefault="00A75CDF" w:rsidP="00D6122F">
      <w:pPr>
        <w:pStyle w:val="ListParagraph"/>
        <w:numPr>
          <w:ilvl w:val="0"/>
          <w:numId w:val="17"/>
        </w:numPr>
        <w:spacing w:after="0" w:line="240" w:lineRule="auto"/>
        <w:rPr>
          <w:rFonts w:ascii="Arial" w:hAnsi="Arial" w:cs="Arial"/>
          <w:lang w:val="en-US"/>
        </w:rPr>
      </w:pPr>
      <w:r w:rsidRPr="00D6122F">
        <w:rPr>
          <w:rFonts w:ascii="Arial" w:hAnsi="Arial" w:cs="Arial"/>
          <w:b/>
          <w:lang w:val="en-US"/>
        </w:rPr>
        <w:t>Health And Safety</w:t>
      </w:r>
    </w:p>
    <w:p w14:paraId="34277D90" w14:textId="77777777" w:rsidR="00A75CDF" w:rsidRPr="00A75CDF" w:rsidRDefault="00A75CDF" w:rsidP="00A75CDF">
      <w:pPr>
        <w:spacing w:after="0" w:line="240" w:lineRule="auto"/>
        <w:rPr>
          <w:rFonts w:ascii="Arial" w:hAnsi="Arial" w:cs="Arial"/>
          <w:lang w:val="en-US"/>
        </w:rPr>
      </w:pPr>
    </w:p>
    <w:p w14:paraId="032C488F" w14:textId="79EB081C" w:rsidR="00E37339" w:rsidRDefault="00A75CDF" w:rsidP="00E80EFA">
      <w:pPr>
        <w:pStyle w:val="ListParagraph"/>
        <w:numPr>
          <w:ilvl w:val="2"/>
          <w:numId w:val="17"/>
        </w:numPr>
        <w:spacing w:after="0" w:line="240" w:lineRule="auto"/>
        <w:rPr>
          <w:rFonts w:ascii="Arial" w:hAnsi="Arial" w:cs="Arial"/>
          <w:lang w:val="en-US"/>
        </w:rPr>
      </w:pPr>
      <w:r w:rsidRPr="00E80EFA">
        <w:rPr>
          <w:rFonts w:ascii="Arial" w:hAnsi="Arial" w:cs="Arial"/>
          <w:lang w:val="en-US"/>
        </w:rPr>
        <w:t xml:space="preserve">All members should </w:t>
      </w:r>
      <w:r w:rsidR="00E37339">
        <w:rPr>
          <w:rFonts w:ascii="Arial" w:hAnsi="Arial" w:cs="Arial"/>
          <w:lang w:val="en-US"/>
        </w:rPr>
        <w:t xml:space="preserve">ensure they read and understand the following documents: </w:t>
      </w:r>
      <w:hyperlink r:id="rId10" w:history="1">
        <w:r w:rsidR="00E37339" w:rsidRPr="00E37339">
          <w:rPr>
            <w:rStyle w:val="Hyperlink"/>
            <w:rFonts w:ascii="Arial" w:hAnsi="Arial" w:cs="Arial"/>
            <w:lang w:val="en-US"/>
          </w:rPr>
          <w:t xml:space="preserve">Off-Site Travel Approval </w:t>
        </w:r>
      </w:hyperlink>
      <w:r w:rsidR="00E37339">
        <w:rPr>
          <w:rFonts w:ascii="Arial" w:hAnsi="Arial" w:cs="Arial"/>
          <w:lang w:val="en-US"/>
        </w:rPr>
        <w:t xml:space="preserve"> and </w:t>
      </w:r>
      <w:hyperlink r:id="rId11" w:history="1">
        <w:r w:rsidR="00E37339" w:rsidRPr="00E37339">
          <w:rPr>
            <w:rStyle w:val="Hyperlink"/>
            <w:rFonts w:ascii="Arial" w:hAnsi="Arial" w:cs="Arial"/>
            <w:lang w:val="en-US"/>
          </w:rPr>
          <w:t>Off-Site and Travel Handbook</w:t>
        </w:r>
      </w:hyperlink>
      <w:r w:rsidR="00E37339">
        <w:rPr>
          <w:rFonts w:ascii="Arial" w:hAnsi="Arial" w:cs="Arial"/>
          <w:lang w:val="en-US"/>
        </w:rPr>
        <w:t xml:space="preserve">.  </w:t>
      </w:r>
      <w:r w:rsidRPr="00E80EFA">
        <w:rPr>
          <w:rFonts w:ascii="Arial" w:hAnsi="Arial" w:cs="Arial"/>
          <w:lang w:val="en-US"/>
        </w:rPr>
        <w:t xml:space="preserve"> </w:t>
      </w:r>
    </w:p>
    <w:p w14:paraId="6DDCF1B3" w14:textId="77777777" w:rsidR="00E37339" w:rsidRDefault="00E37339" w:rsidP="00E37339">
      <w:pPr>
        <w:pStyle w:val="ListParagraph"/>
        <w:spacing w:after="0" w:line="240" w:lineRule="auto"/>
        <w:rPr>
          <w:rFonts w:ascii="Arial" w:hAnsi="Arial" w:cs="Arial"/>
          <w:lang w:val="en-US"/>
        </w:rPr>
      </w:pPr>
    </w:p>
    <w:p w14:paraId="6A08D20E" w14:textId="531243FB" w:rsidR="00A75CDF" w:rsidRDefault="00A75CDF" w:rsidP="00E80EFA">
      <w:pPr>
        <w:pStyle w:val="ListParagraph"/>
        <w:numPr>
          <w:ilvl w:val="2"/>
          <w:numId w:val="17"/>
        </w:numPr>
        <w:spacing w:after="0" w:line="240" w:lineRule="auto"/>
        <w:rPr>
          <w:rFonts w:ascii="Arial" w:hAnsi="Arial" w:cs="Arial"/>
          <w:lang w:val="en-US"/>
        </w:rPr>
      </w:pPr>
      <w:r w:rsidRPr="00E80EFA">
        <w:rPr>
          <w:rFonts w:ascii="Arial" w:hAnsi="Arial" w:cs="Arial"/>
          <w:lang w:val="en-US"/>
        </w:rPr>
        <w:t>All members should complete the</w:t>
      </w:r>
      <w:r w:rsidR="00477875">
        <w:rPr>
          <w:rFonts w:ascii="Arial" w:hAnsi="Arial" w:cs="Arial"/>
          <w:lang w:val="en-US"/>
        </w:rPr>
        <w:t xml:space="preserve"> </w:t>
      </w:r>
      <w:hyperlink r:id="rId12" w:history="1">
        <w:r w:rsidR="00477875" w:rsidRPr="00E37339">
          <w:rPr>
            <w:rStyle w:val="Hyperlink"/>
            <w:rFonts w:ascii="Arial" w:hAnsi="Arial" w:cs="Arial"/>
            <w:lang w:val="en-US"/>
          </w:rPr>
          <w:t>Off Site Health Declaration</w:t>
        </w:r>
      </w:hyperlink>
      <w:r w:rsidR="00477875">
        <w:rPr>
          <w:rFonts w:ascii="Arial" w:hAnsi="Arial" w:cs="Arial"/>
          <w:lang w:val="en-US"/>
        </w:rPr>
        <w:t xml:space="preserve"> Form </w:t>
      </w:r>
      <w:r w:rsidRPr="00E80EFA">
        <w:rPr>
          <w:rFonts w:ascii="Arial" w:hAnsi="Arial" w:cs="Arial"/>
          <w:lang w:val="en-US"/>
        </w:rPr>
        <w:t>and submit it to their Head of Department.  Completed copies signed by Heads of Departments must be returned to Secretary</w:t>
      </w:r>
      <w:r w:rsidR="00E37339">
        <w:rPr>
          <w:rFonts w:ascii="Arial" w:hAnsi="Arial" w:cs="Arial"/>
          <w:lang w:val="en-US"/>
        </w:rPr>
        <w:t xml:space="preserve"> at </w:t>
      </w:r>
      <w:hyperlink r:id="rId13" w:history="1">
        <w:r w:rsidR="00E37339" w:rsidRPr="00270839">
          <w:rPr>
            <w:rStyle w:val="Hyperlink"/>
            <w:rFonts w:ascii="Arial" w:hAnsi="Arial" w:cs="Arial"/>
            <w:lang w:val="en-US"/>
          </w:rPr>
          <w:t>m.e.bidnell-rowe@durham.ac.uk</w:t>
        </w:r>
      </w:hyperlink>
      <w:r w:rsidR="000C24E2" w:rsidRPr="00E80EFA">
        <w:rPr>
          <w:rFonts w:ascii="Arial" w:hAnsi="Arial" w:cs="Arial"/>
          <w:lang w:val="en-US"/>
        </w:rPr>
        <w:t>.</w:t>
      </w:r>
    </w:p>
    <w:p w14:paraId="1F5D68BD" w14:textId="77777777" w:rsidR="00E37339" w:rsidRPr="00E80EFA" w:rsidRDefault="00E37339" w:rsidP="00E37339">
      <w:pPr>
        <w:pStyle w:val="ListParagraph"/>
        <w:spacing w:after="0" w:line="240" w:lineRule="auto"/>
        <w:rPr>
          <w:rFonts w:ascii="Arial" w:hAnsi="Arial" w:cs="Arial"/>
          <w:lang w:val="en-US"/>
        </w:rPr>
      </w:pPr>
    </w:p>
    <w:p w14:paraId="1C0224EF"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3.4</w:t>
      </w:r>
      <w:r>
        <w:rPr>
          <w:rFonts w:ascii="Arial" w:hAnsi="Arial" w:cs="Arial"/>
          <w:lang w:val="en-US"/>
        </w:rPr>
        <w:tab/>
      </w:r>
      <w:r w:rsidR="00A75CDF" w:rsidRPr="00A75CDF">
        <w:rPr>
          <w:rFonts w:ascii="Arial" w:hAnsi="Arial" w:cs="Arial"/>
          <w:lang w:val="en-US"/>
        </w:rPr>
        <w:t>Each Durham member of an approved Expedition must seek advice on health precautions fro</w:t>
      </w:r>
      <w:r w:rsidR="000C24E2">
        <w:rPr>
          <w:rFonts w:ascii="Arial" w:hAnsi="Arial" w:cs="Arial"/>
          <w:lang w:val="en-US"/>
        </w:rPr>
        <w:t>m the Occupational Health Office</w:t>
      </w:r>
      <w:r w:rsidR="00A75CDF" w:rsidRPr="00A75CDF">
        <w:rPr>
          <w:rFonts w:ascii="Arial" w:hAnsi="Arial" w:cs="Arial"/>
          <w:lang w:val="en-US"/>
        </w:rPr>
        <w:t xml:space="preserve"> and, if necessary, be exa</w:t>
      </w:r>
      <w:r w:rsidR="000C24E2">
        <w:rPr>
          <w:rFonts w:ascii="Arial" w:hAnsi="Arial" w:cs="Arial"/>
          <w:lang w:val="en-US"/>
        </w:rPr>
        <w:t xml:space="preserve">mined </w:t>
      </w:r>
      <w:r w:rsidR="00A75CDF" w:rsidRPr="00A75CDF">
        <w:rPr>
          <w:rFonts w:ascii="Arial" w:hAnsi="Arial" w:cs="Arial"/>
          <w:lang w:val="en-US"/>
        </w:rPr>
        <w:t xml:space="preserve">in advance of departure.  </w:t>
      </w:r>
    </w:p>
    <w:p w14:paraId="194F99A7" w14:textId="77777777" w:rsidR="00A75CDF" w:rsidRPr="00A75CDF" w:rsidRDefault="00A75CDF" w:rsidP="00A75CDF">
      <w:pPr>
        <w:spacing w:after="0" w:line="240" w:lineRule="auto"/>
        <w:rPr>
          <w:rFonts w:ascii="Arial" w:hAnsi="Arial" w:cs="Arial"/>
          <w:lang w:val="en-US"/>
        </w:rPr>
      </w:pPr>
    </w:p>
    <w:p w14:paraId="5C2A6C5D" w14:textId="77777777" w:rsidR="00AC0BD9" w:rsidRPr="00A75CDF" w:rsidRDefault="00AC0BD9" w:rsidP="00AC0BD9">
      <w:pPr>
        <w:spacing w:after="0" w:line="240" w:lineRule="auto"/>
        <w:ind w:left="720" w:hanging="720"/>
        <w:rPr>
          <w:rFonts w:ascii="Arial" w:hAnsi="Arial" w:cs="Arial"/>
          <w:lang w:val="en-US"/>
        </w:rPr>
      </w:pPr>
    </w:p>
    <w:p w14:paraId="628C00C1"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3.6</w:t>
      </w:r>
      <w:r>
        <w:rPr>
          <w:rFonts w:ascii="Arial" w:hAnsi="Arial" w:cs="Arial"/>
          <w:lang w:val="en-US"/>
        </w:rPr>
        <w:tab/>
      </w:r>
      <w:r w:rsidR="00A75CDF" w:rsidRPr="00A75CDF">
        <w:rPr>
          <w:rFonts w:ascii="Arial" w:hAnsi="Arial" w:cs="Arial"/>
          <w:lang w:val="en-US"/>
        </w:rPr>
        <w:t>All members of the Expedition must be fully insured in the case of accidents involving third parties and take out suitable travel insurance which should include adequate accident and health cover.  Copies o</w:t>
      </w:r>
      <w:r w:rsidR="0034505B">
        <w:rPr>
          <w:rFonts w:ascii="Arial" w:hAnsi="Arial" w:cs="Arial"/>
          <w:lang w:val="en-US"/>
        </w:rPr>
        <w:t>f insurance documentation must</w:t>
      </w:r>
      <w:r w:rsidR="00A75CDF" w:rsidRPr="00A75CDF">
        <w:rPr>
          <w:rFonts w:ascii="Arial" w:hAnsi="Arial" w:cs="Arial"/>
          <w:lang w:val="en-US"/>
        </w:rPr>
        <w:t xml:space="preserve"> be forwarded to the Secretary</w:t>
      </w:r>
      <w:r w:rsidR="0034505B">
        <w:rPr>
          <w:rFonts w:ascii="Arial" w:hAnsi="Arial" w:cs="Arial"/>
          <w:lang w:val="en-US"/>
        </w:rPr>
        <w:t xml:space="preserve"> prior to your expedition</w:t>
      </w:r>
      <w:r w:rsidR="000C24E2">
        <w:rPr>
          <w:rFonts w:ascii="Arial" w:hAnsi="Arial" w:cs="Arial"/>
          <w:lang w:val="en-US"/>
        </w:rPr>
        <w:t>.</w:t>
      </w:r>
    </w:p>
    <w:p w14:paraId="3005C534" w14:textId="77777777" w:rsidR="00A75CDF" w:rsidRPr="00A75CDF" w:rsidRDefault="00A75CDF" w:rsidP="00A75CDF">
      <w:pPr>
        <w:spacing w:after="0" w:line="240" w:lineRule="auto"/>
        <w:rPr>
          <w:rFonts w:ascii="Arial" w:hAnsi="Arial" w:cs="Arial"/>
          <w:lang w:val="en-US"/>
        </w:rPr>
      </w:pPr>
    </w:p>
    <w:p w14:paraId="686B349B"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3.7</w:t>
      </w:r>
      <w:r>
        <w:rPr>
          <w:rFonts w:ascii="Arial" w:hAnsi="Arial" w:cs="Arial"/>
          <w:lang w:val="en-US"/>
        </w:rPr>
        <w:tab/>
      </w:r>
      <w:r w:rsidR="00A75CDF" w:rsidRPr="00A75CDF">
        <w:rPr>
          <w:rFonts w:ascii="Arial" w:hAnsi="Arial" w:cs="Arial"/>
          <w:lang w:val="en-US"/>
        </w:rPr>
        <w:t>All members should attend a basic first aid training course, to be arranged by University staff.  Copies of First Aid Certificates should be f</w:t>
      </w:r>
      <w:r w:rsidR="000C24E2">
        <w:rPr>
          <w:rFonts w:ascii="Arial" w:hAnsi="Arial" w:cs="Arial"/>
          <w:lang w:val="en-US"/>
        </w:rPr>
        <w:t>orwarded to the Secretary</w:t>
      </w:r>
      <w:r w:rsidR="00A75CDF" w:rsidRPr="00A75CDF">
        <w:rPr>
          <w:rFonts w:ascii="Arial" w:hAnsi="Arial" w:cs="Arial"/>
          <w:lang w:val="en-US"/>
        </w:rPr>
        <w:t>.</w:t>
      </w:r>
    </w:p>
    <w:p w14:paraId="73CDFA8B" w14:textId="77777777" w:rsidR="00A75CDF" w:rsidRPr="00A75CDF" w:rsidRDefault="00A75CDF" w:rsidP="00A75CDF">
      <w:pPr>
        <w:spacing w:after="0" w:line="240" w:lineRule="auto"/>
        <w:rPr>
          <w:rFonts w:ascii="Arial" w:hAnsi="Arial" w:cs="Arial"/>
          <w:lang w:val="en-US"/>
        </w:rPr>
      </w:pPr>
    </w:p>
    <w:p w14:paraId="40119757" w14:textId="1A8E06CA"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3.8</w:t>
      </w:r>
      <w:r>
        <w:rPr>
          <w:rFonts w:ascii="Arial" w:hAnsi="Arial" w:cs="Arial"/>
          <w:lang w:val="en-US"/>
        </w:rPr>
        <w:tab/>
      </w:r>
      <w:r w:rsidR="00A75CDF" w:rsidRPr="00A75CDF">
        <w:rPr>
          <w:rFonts w:ascii="Arial" w:hAnsi="Arial" w:cs="Arial"/>
          <w:lang w:val="en-US"/>
        </w:rPr>
        <w:t xml:space="preserve">Any approved Expedition must carry out </w:t>
      </w:r>
      <w:r w:rsidR="0034505B">
        <w:rPr>
          <w:rFonts w:ascii="Arial" w:hAnsi="Arial" w:cs="Arial"/>
          <w:lang w:val="en-US"/>
        </w:rPr>
        <w:t xml:space="preserve">a </w:t>
      </w:r>
      <w:hyperlink r:id="rId14" w:history="1">
        <w:r w:rsidR="0034505B" w:rsidRPr="00E37339">
          <w:rPr>
            <w:rStyle w:val="Hyperlink"/>
            <w:rFonts w:ascii="Arial" w:hAnsi="Arial" w:cs="Arial"/>
            <w:lang w:val="en-US"/>
          </w:rPr>
          <w:t>Risk Assessment Exercise</w:t>
        </w:r>
      </w:hyperlink>
    </w:p>
    <w:p w14:paraId="7DE7AD5B" w14:textId="77777777" w:rsidR="00A75CDF" w:rsidRPr="00A75CDF" w:rsidRDefault="00A75CDF" w:rsidP="00A75CDF">
      <w:pPr>
        <w:spacing w:after="0" w:line="240" w:lineRule="auto"/>
        <w:rPr>
          <w:rFonts w:ascii="Arial" w:hAnsi="Arial" w:cs="Arial"/>
          <w:lang w:val="en-US"/>
        </w:rPr>
      </w:pPr>
    </w:p>
    <w:p w14:paraId="3BF28A93" w14:textId="77777777" w:rsidR="00A75CDF" w:rsidRPr="00D6122F" w:rsidRDefault="00A75CDF" w:rsidP="00D6122F">
      <w:pPr>
        <w:pStyle w:val="ListParagraph"/>
        <w:numPr>
          <w:ilvl w:val="0"/>
          <w:numId w:val="17"/>
        </w:numPr>
        <w:spacing w:after="0" w:line="240" w:lineRule="auto"/>
        <w:rPr>
          <w:rFonts w:ascii="Arial" w:hAnsi="Arial" w:cs="Arial"/>
          <w:b/>
          <w:lang w:val="en-US"/>
        </w:rPr>
      </w:pPr>
      <w:r w:rsidRPr="00D6122F">
        <w:rPr>
          <w:rFonts w:ascii="Arial" w:hAnsi="Arial" w:cs="Arial"/>
          <w:b/>
          <w:lang w:val="en-US"/>
        </w:rPr>
        <w:t>Ethical Approval</w:t>
      </w:r>
    </w:p>
    <w:p w14:paraId="62BAEF75" w14:textId="77777777" w:rsidR="00A75CDF" w:rsidRPr="00A75CDF" w:rsidRDefault="00A75CDF" w:rsidP="00A75CDF">
      <w:pPr>
        <w:spacing w:after="0" w:line="240" w:lineRule="auto"/>
        <w:rPr>
          <w:rFonts w:ascii="Arial" w:hAnsi="Arial" w:cs="Arial"/>
          <w:b/>
          <w:lang w:val="en-US"/>
        </w:rPr>
      </w:pPr>
    </w:p>
    <w:p w14:paraId="38815557" w14:textId="745CD889"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4.1</w:t>
      </w:r>
      <w:r>
        <w:rPr>
          <w:rFonts w:ascii="Arial" w:hAnsi="Arial" w:cs="Arial"/>
          <w:lang w:val="en-US"/>
        </w:rPr>
        <w:tab/>
      </w:r>
      <w:r w:rsidR="00A75CDF" w:rsidRPr="00A75CDF">
        <w:rPr>
          <w:rFonts w:ascii="Arial" w:hAnsi="Arial" w:cs="Arial"/>
          <w:lang w:val="en-US"/>
        </w:rPr>
        <w:t>All Expeditions must contact the appropriate Departmental Ethics Committee regarding potential human ethical questions. For Expeditions that will involve animals, even the observation of</w:t>
      </w:r>
      <w:r w:rsidR="0034505B">
        <w:rPr>
          <w:rFonts w:ascii="Arial" w:hAnsi="Arial" w:cs="Arial"/>
          <w:lang w:val="en-US"/>
        </w:rPr>
        <w:t xml:space="preserve"> animals, the</w:t>
      </w:r>
      <w:r w:rsidR="005C4FB4">
        <w:rPr>
          <w:rFonts w:ascii="Arial" w:hAnsi="Arial" w:cs="Arial"/>
          <w:lang w:val="en-US"/>
        </w:rPr>
        <w:t xml:space="preserve"> information on the</w:t>
      </w:r>
      <w:r w:rsidR="0034505B">
        <w:rPr>
          <w:rFonts w:ascii="Arial" w:hAnsi="Arial" w:cs="Arial"/>
          <w:lang w:val="en-US"/>
        </w:rPr>
        <w:t xml:space="preserve"> </w:t>
      </w:r>
      <w:hyperlink r:id="rId15" w:history="1">
        <w:r w:rsidR="0034505B" w:rsidRPr="005C4FB4">
          <w:rPr>
            <w:rStyle w:val="Hyperlink"/>
            <w:rFonts w:ascii="Arial" w:hAnsi="Arial" w:cs="Arial"/>
            <w:lang w:val="en-US"/>
          </w:rPr>
          <w:t xml:space="preserve">Research </w:t>
        </w:r>
        <w:r w:rsidR="00A75CDF" w:rsidRPr="005C4FB4">
          <w:rPr>
            <w:rStyle w:val="Hyperlink"/>
            <w:rFonts w:ascii="Arial" w:hAnsi="Arial" w:cs="Arial"/>
            <w:lang w:val="en-US"/>
          </w:rPr>
          <w:t>Office</w:t>
        </w:r>
        <w:r w:rsidR="005C4FB4" w:rsidRPr="005C4FB4">
          <w:rPr>
            <w:rStyle w:val="Hyperlink"/>
            <w:rFonts w:ascii="Arial" w:hAnsi="Arial" w:cs="Arial"/>
            <w:lang w:val="en-US"/>
          </w:rPr>
          <w:t xml:space="preserve"> Sharepoint site</w:t>
        </w:r>
      </w:hyperlink>
      <w:r w:rsidR="005C4FB4">
        <w:rPr>
          <w:rFonts w:ascii="Arial" w:hAnsi="Arial" w:cs="Arial"/>
          <w:lang w:val="en-US"/>
        </w:rPr>
        <w:t xml:space="preserve"> must be followed  </w:t>
      </w:r>
      <w:r w:rsidR="00A75CDF" w:rsidRPr="00A75CDF">
        <w:rPr>
          <w:rFonts w:ascii="Arial" w:hAnsi="Arial" w:cs="Arial"/>
          <w:lang w:val="en-US"/>
        </w:rPr>
        <w:t xml:space="preserve"> </w:t>
      </w:r>
      <w:r w:rsidR="00A75CDF" w:rsidRPr="00A75CDF">
        <w:rPr>
          <w:rFonts w:ascii="Arial" w:hAnsi="Arial" w:cs="Arial"/>
          <w:b/>
          <w:lang w:val="en-US"/>
        </w:rPr>
        <w:t xml:space="preserve">This must be done as soon as possible before the Expedition submits its first prospectus to the Panel on University Expeditions.  </w:t>
      </w:r>
      <w:r w:rsidR="00A75CDF" w:rsidRPr="00A75CDF">
        <w:rPr>
          <w:rFonts w:ascii="Arial" w:hAnsi="Arial" w:cs="Arial"/>
          <w:lang w:val="en-US"/>
        </w:rPr>
        <w:t>Expeditions that have not been granted ethical approval where necessary will not be granted Durham University Expedition Status.</w:t>
      </w:r>
      <w:r w:rsidR="0034505B">
        <w:rPr>
          <w:rFonts w:ascii="Arial" w:hAnsi="Arial" w:cs="Arial"/>
          <w:lang w:val="en-US"/>
        </w:rPr>
        <w:t xml:space="preserve">  </w:t>
      </w:r>
    </w:p>
    <w:p w14:paraId="54B3AB6B" w14:textId="77777777" w:rsidR="00A75CDF" w:rsidRPr="00A75CDF" w:rsidRDefault="00A75CDF" w:rsidP="00A75CDF">
      <w:pPr>
        <w:spacing w:after="0" w:line="240" w:lineRule="auto"/>
        <w:rPr>
          <w:rFonts w:ascii="Arial" w:hAnsi="Arial" w:cs="Arial"/>
          <w:b/>
          <w:lang w:val="en-US"/>
        </w:rPr>
      </w:pPr>
    </w:p>
    <w:p w14:paraId="0BC40649" w14:textId="77777777" w:rsidR="00A75CDF" w:rsidRPr="00D6122F" w:rsidRDefault="00A75CDF" w:rsidP="00D6122F">
      <w:pPr>
        <w:pStyle w:val="ListParagraph"/>
        <w:numPr>
          <w:ilvl w:val="0"/>
          <w:numId w:val="17"/>
        </w:numPr>
        <w:spacing w:after="0" w:line="240" w:lineRule="auto"/>
        <w:rPr>
          <w:rFonts w:ascii="Arial" w:hAnsi="Arial" w:cs="Arial"/>
          <w:b/>
          <w:lang w:val="en-US"/>
        </w:rPr>
      </w:pPr>
      <w:r w:rsidRPr="00D6122F">
        <w:rPr>
          <w:rFonts w:ascii="Arial" w:hAnsi="Arial" w:cs="Arial"/>
          <w:b/>
          <w:lang w:val="en-US"/>
        </w:rPr>
        <w:t>Home Agent</w:t>
      </w:r>
    </w:p>
    <w:p w14:paraId="7A31CCE6" w14:textId="77777777" w:rsidR="00A75CDF" w:rsidRPr="00A75CDF" w:rsidRDefault="00A75CDF" w:rsidP="00A75CDF">
      <w:pPr>
        <w:spacing w:after="0" w:line="240" w:lineRule="auto"/>
        <w:rPr>
          <w:rFonts w:ascii="Arial" w:hAnsi="Arial" w:cs="Arial"/>
          <w:b/>
          <w:lang w:val="en-US"/>
        </w:rPr>
      </w:pPr>
    </w:p>
    <w:p w14:paraId="638E7E1A"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5.1</w:t>
      </w:r>
      <w:r>
        <w:rPr>
          <w:rFonts w:ascii="Arial" w:hAnsi="Arial" w:cs="Arial"/>
          <w:lang w:val="en-US"/>
        </w:rPr>
        <w:tab/>
      </w:r>
      <w:r w:rsidR="00A75CDF" w:rsidRPr="00A75CDF">
        <w:rPr>
          <w:rFonts w:ascii="Arial" w:hAnsi="Arial" w:cs="Arial"/>
          <w:lang w:val="en-US"/>
        </w:rPr>
        <w:t xml:space="preserve">The Secretary </w:t>
      </w:r>
      <w:r w:rsidR="000C24E2">
        <w:rPr>
          <w:rFonts w:ascii="Arial" w:hAnsi="Arial" w:cs="Arial"/>
          <w:lang w:val="en-US"/>
        </w:rPr>
        <w:t xml:space="preserve">acts </w:t>
      </w:r>
      <w:r w:rsidR="00A75CDF" w:rsidRPr="00A75CDF">
        <w:rPr>
          <w:rFonts w:ascii="Arial" w:hAnsi="Arial" w:cs="Arial"/>
          <w:lang w:val="en-US"/>
        </w:rPr>
        <w:t>as Home Agent for all Expeditions funded by the Panel. The purpose of the Home Agent is to act, in the event of an emergency, as a link with the University.  It is incumbent upon the Home Agent to be as aware as possible how to contact the Expedition while it is in the field, and equally to make sure that his/her whereabouts are known during this period by the Leaders of the Expedition.  The Home Agent should also hold a copy of the Insurance Documents of the members of the Expedition.</w:t>
      </w:r>
    </w:p>
    <w:p w14:paraId="6C8890AC" w14:textId="77777777" w:rsidR="00A75CDF" w:rsidRPr="00A75CDF" w:rsidRDefault="00A75CDF" w:rsidP="00A75CDF">
      <w:pPr>
        <w:spacing w:after="0" w:line="240" w:lineRule="auto"/>
        <w:rPr>
          <w:rFonts w:ascii="Arial" w:hAnsi="Arial" w:cs="Arial"/>
          <w:lang w:val="en-US"/>
        </w:rPr>
      </w:pPr>
    </w:p>
    <w:p w14:paraId="4E22FF89" w14:textId="77777777" w:rsidR="00A75CDF" w:rsidRPr="00D6122F" w:rsidRDefault="00A75CDF" w:rsidP="00D6122F">
      <w:pPr>
        <w:pStyle w:val="ListParagraph"/>
        <w:numPr>
          <w:ilvl w:val="0"/>
          <w:numId w:val="17"/>
        </w:numPr>
        <w:spacing w:after="0" w:line="240" w:lineRule="auto"/>
        <w:rPr>
          <w:rFonts w:ascii="Arial" w:hAnsi="Arial" w:cs="Arial"/>
          <w:lang w:val="en-US"/>
        </w:rPr>
      </w:pPr>
      <w:r w:rsidRPr="00D6122F">
        <w:rPr>
          <w:rFonts w:ascii="Arial" w:hAnsi="Arial" w:cs="Arial"/>
          <w:b/>
          <w:lang w:val="en-US"/>
        </w:rPr>
        <w:t>Finance</w:t>
      </w:r>
    </w:p>
    <w:p w14:paraId="2FB1F7B9" w14:textId="77777777" w:rsidR="00A75CDF" w:rsidRPr="00A75CDF" w:rsidRDefault="00A75CDF" w:rsidP="00A75CDF">
      <w:pPr>
        <w:spacing w:after="0" w:line="240" w:lineRule="auto"/>
        <w:rPr>
          <w:rFonts w:ascii="Arial" w:hAnsi="Arial" w:cs="Arial"/>
          <w:lang w:val="en-US"/>
        </w:rPr>
      </w:pPr>
    </w:p>
    <w:p w14:paraId="59793C96" w14:textId="77777777" w:rsidR="00A75CDF" w:rsidRPr="00A75CDF" w:rsidRDefault="00D6122F" w:rsidP="00D6122F">
      <w:pPr>
        <w:spacing w:after="0" w:line="240" w:lineRule="auto"/>
        <w:ind w:left="720" w:hanging="720"/>
        <w:rPr>
          <w:rFonts w:ascii="Arial" w:hAnsi="Arial" w:cs="Arial"/>
          <w:lang w:val="en-US"/>
        </w:rPr>
      </w:pPr>
      <w:r>
        <w:rPr>
          <w:rFonts w:ascii="Arial" w:hAnsi="Arial" w:cs="Arial"/>
          <w:lang w:val="en-US"/>
        </w:rPr>
        <w:t>6.1</w:t>
      </w:r>
      <w:r>
        <w:rPr>
          <w:rFonts w:ascii="Arial" w:hAnsi="Arial" w:cs="Arial"/>
          <w:lang w:val="en-US"/>
        </w:rPr>
        <w:tab/>
      </w:r>
      <w:r w:rsidR="00A75CDF" w:rsidRPr="00A75CDF">
        <w:rPr>
          <w:rFonts w:ascii="Arial" w:hAnsi="Arial" w:cs="Arial"/>
          <w:lang w:val="en-US"/>
        </w:rPr>
        <w:t xml:space="preserve">Each </w:t>
      </w:r>
      <w:smartTag w:uri="urn:schemas-microsoft-com:office:smarttags" w:element="City">
        <w:r w:rsidR="00A75CDF" w:rsidRPr="00A75CDF">
          <w:rPr>
            <w:rFonts w:ascii="Arial" w:hAnsi="Arial" w:cs="Arial"/>
            <w:lang w:val="en-US"/>
          </w:rPr>
          <w:t>Durham</w:t>
        </w:r>
      </w:smartTag>
      <w:r w:rsidR="00A75CDF" w:rsidRPr="00A75CDF">
        <w:rPr>
          <w:rFonts w:ascii="Arial" w:hAnsi="Arial" w:cs="Arial"/>
          <w:lang w:val="en-US"/>
        </w:rPr>
        <w:t xml:space="preserve"> member must pay a personal contribution to the Expedition before it leaves </w:t>
      </w:r>
      <w:smartTag w:uri="urn:schemas-microsoft-com:office:smarttags" w:element="place">
        <w:smartTag w:uri="urn:schemas-microsoft-com:office:smarttags" w:element="City">
          <w:r w:rsidR="00A75CDF" w:rsidRPr="00A75CDF">
            <w:rPr>
              <w:rFonts w:ascii="Arial" w:hAnsi="Arial" w:cs="Arial"/>
              <w:lang w:val="en-US"/>
            </w:rPr>
            <w:t>Durham</w:t>
          </w:r>
        </w:smartTag>
      </w:smartTag>
      <w:r w:rsidR="00A75CDF" w:rsidRPr="00A75CDF">
        <w:rPr>
          <w:rFonts w:ascii="Arial" w:hAnsi="Arial" w:cs="Arial"/>
          <w:lang w:val="en-US"/>
        </w:rPr>
        <w:t>; the minimum sum required is £400.</w:t>
      </w:r>
    </w:p>
    <w:p w14:paraId="1B16322B" w14:textId="77777777" w:rsidR="00A75CDF" w:rsidRPr="00A75CDF" w:rsidRDefault="00A75CDF" w:rsidP="00A75CDF">
      <w:pPr>
        <w:spacing w:after="0" w:line="240" w:lineRule="auto"/>
        <w:rPr>
          <w:rFonts w:ascii="Arial" w:hAnsi="Arial" w:cs="Arial"/>
          <w:lang w:val="en-US"/>
        </w:rPr>
      </w:pPr>
    </w:p>
    <w:p w14:paraId="3D8F4FC6" w14:textId="77777777" w:rsidR="00A75CDF" w:rsidRPr="00A75CDF" w:rsidRDefault="00D6122F" w:rsidP="00D6122F">
      <w:pPr>
        <w:spacing w:after="0" w:line="240" w:lineRule="auto"/>
        <w:ind w:left="720" w:hanging="720"/>
        <w:rPr>
          <w:rFonts w:ascii="Arial" w:hAnsi="Arial" w:cs="Arial"/>
          <w:lang w:val="en-US"/>
        </w:rPr>
      </w:pPr>
      <w:r>
        <w:rPr>
          <w:rFonts w:ascii="Arial" w:hAnsi="Arial" w:cs="Arial"/>
          <w:lang w:val="en-US"/>
        </w:rPr>
        <w:t>6.2</w:t>
      </w:r>
      <w:r>
        <w:rPr>
          <w:rFonts w:ascii="Arial" w:hAnsi="Arial" w:cs="Arial"/>
          <w:lang w:val="en-US"/>
        </w:rPr>
        <w:tab/>
      </w:r>
      <w:r w:rsidR="00A75CDF" w:rsidRPr="00A75CDF">
        <w:rPr>
          <w:rFonts w:ascii="Arial" w:hAnsi="Arial" w:cs="Arial"/>
          <w:lang w:val="en-US"/>
        </w:rPr>
        <w:t>In the event of fewer Durham students than listed in the approved prospectus actually going on the Expedition, or the names changing from those listed, the Expedition may be asked to return to the University the proportion of the grant awarded to those student(s).</w:t>
      </w:r>
    </w:p>
    <w:p w14:paraId="3DF42297" w14:textId="77777777" w:rsidR="00A75CDF" w:rsidRPr="00A75CDF" w:rsidRDefault="00A75CDF" w:rsidP="00A75CDF">
      <w:pPr>
        <w:spacing w:after="0" w:line="240" w:lineRule="auto"/>
        <w:rPr>
          <w:rFonts w:ascii="Arial" w:hAnsi="Arial" w:cs="Arial"/>
          <w:i/>
          <w:lang w:val="en-US"/>
        </w:rPr>
      </w:pPr>
    </w:p>
    <w:p w14:paraId="59DFD584" w14:textId="77777777" w:rsidR="00A75CDF" w:rsidRPr="00A75CDF" w:rsidRDefault="00D6122F" w:rsidP="00D6122F">
      <w:pPr>
        <w:spacing w:after="0" w:line="240" w:lineRule="auto"/>
        <w:ind w:left="720" w:hanging="720"/>
        <w:rPr>
          <w:rFonts w:ascii="Arial" w:hAnsi="Arial" w:cs="Arial"/>
          <w:lang w:val="en-US"/>
        </w:rPr>
      </w:pPr>
      <w:r>
        <w:rPr>
          <w:rFonts w:ascii="Arial" w:hAnsi="Arial" w:cs="Arial"/>
          <w:lang w:val="en-US"/>
        </w:rPr>
        <w:t>6.3</w:t>
      </w:r>
      <w:r>
        <w:rPr>
          <w:rFonts w:ascii="Arial" w:hAnsi="Arial" w:cs="Arial"/>
          <w:lang w:val="en-US"/>
        </w:rPr>
        <w:tab/>
      </w:r>
      <w:r w:rsidR="00A75CDF" w:rsidRPr="00A75CDF">
        <w:rPr>
          <w:rFonts w:ascii="Arial" w:hAnsi="Arial" w:cs="Arial"/>
          <w:lang w:val="en-US"/>
        </w:rPr>
        <w:t>There must be a satisfactory procedure for the discharge of the liabilities of an Expedition.  Members of an Expedition are jointly and equally responsible for the payment of all debts within a reasonable time, unless they have drawn up a prior written agreement beforehand for an unequal division of responsibility.</w:t>
      </w:r>
    </w:p>
    <w:p w14:paraId="7B0F20E9" w14:textId="77777777" w:rsidR="00A75CDF" w:rsidRPr="00A75CDF" w:rsidRDefault="00A75CDF" w:rsidP="00A75CDF">
      <w:pPr>
        <w:spacing w:after="0" w:line="240" w:lineRule="auto"/>
        <w:rPr>
          <w:rFonts w:ascii="Arial" w:hAnsi="Arial" w:cs="Arial"/>
          <w:lang w:val="en-US"/>
        </w:rPr>
      </w:pPr>
    </w:p>
    <w:p w14:paraId="0E6E836F" w14:textId="77777777" w:rsidR="00A75CDF" w:rsidRPr="00A75CDF" w:rsidRDefault="00D6122F" w:rsidP="00D6122F">
      <w:pPr>
        <w:spacing w:after="0" w:line="240" w:lineRule="auto"/>
        <w:ind w:left="720" w:hanging="720"/>
        <w:rPr>
          <w:rFonts w:ascii="Arial" w:hAnsi="Arial" w:cs="Arial"/>
          <w:lang w:val="en-US"/>
        </w:rPr>
      </w:pPr>
      <w:r>
        <w:rPr>
          <w:rFonts w:ascii="Arial" w:hAnsi="Arial" w:cs="Arial"/>
          <w:lang w:val="en-US"/>
        </w:rPr>
        <w:t>6.4</w:t>
      </w:r>
      <w:r>
        <w:rPr>
          <w:rFonts w:ascii="Arial" w:hAnsi="Arial" w:cs="Arial"/>
          <w:lang w:val="en-US"/>
        </w:rPr>
        <w:tab/>
      </w:r>
      <w:r w:rsidR="00A75CDF" w:rsidRPr="00A75CDF">
        <w:rPr>
          <w:rFonts w:ascii="Arial" w:hAnsi="Arial" w:cs="Arial"/>
          <w:lang w:val="en-US"/>
        </w:rPr>
        <w:t>Surplus funds will normally be disposed of after consultation between the E</w:t>
      </w:r>
      <w:r w:rsidR="009645F7">
        <w:rPr>
          <w:rFonts w:ascii="Arial" w:hAnsi="Arial" w:cs="Arial"/>
          <w:lang w:val="en-US"/>
        </w:rPr>
        <w:t>xpedition Leader and the secretary</w:t>
      </w:r>
      <w:r w:rsidR="00A75CDF" w:rsidRPr="00A75CDF">
        <w:rPr>
          <w:rFonts w:ascii="Arial" w:hAnsi="Arial" w:cs="Arial"/>
          <w:lang w:val="en-US"/>
        </w:rPr>
        <w:t>.  An agreement must be signed by members of the Expedition to allow the Treasurer of the University to close the Expedition’s bank account and recover any surplus funds still remaining in it, after a period of one year from the date of the return of the Expedition.</w:t>
      </w:r>
    </w:p>
    <w:p w14:paraId="40B4E54F" w14:textId="77777777" w:rsidR="00A75CDF" w:rsidRPr="00A75CDF" w:rsidRDefault="00A75CDF" w:rsidP="00A75CDF">
      <w:pPr>
        <w:spacing w:after="0" w:line="240" w:lineRule="auto"/>
        <w:rPr>
          <w:rFonts w:ascii="Arial" w:hAnsi="Arial" w:cs="Arial"/>
          <w:lang w:val="en-US"/>
        </w:rPr>
      </w:pPr>
    </w:p>
    <w:p w14:paraId="76CDD313" w14:textId="77777777" w:rsidR="00A75CDF" w:rsidRPr="00A75CDF" w:rsidRDefault="00D6122F" w:rsidP="00D6122F">
      <w:pPr>
        <w:spacing w:after="0" w:line="240" w:lineRule="auto"/>
        <w:ind w:left="720" w:hanging="720"/>
        <w:rPr>
          <w:rFonts w:ascii="Arial" w:hAnsi="Arial" w:cs="Arial"/>
          <w:lang w:val="en-US"/>
        </w:rPr>
      </w:pPr>
      <w:r>
        <w:rPr>
          <w:rFonts w:ascii="Arial" w:hAnsi="Arial" w:cs="Arial"/>
          <w:lang w:val="en-US"/>
        </w:rPr>
        <w:t>6.5</w:t>
      </w:r>
      <w:r>
        <w:rPr>
          <w:rFonts w:ascii="Arial" w:hAnsi="Arial" w:cs="Arial"/>
          <w:lang w:val="en-US"/>
        </w:rPr>
        <w:tab/>
      </w:r>
      <w:r w:rsidR="00A75CDF" w:rsidRPr="00A75CDF">
        <w:rPr>
          <w:rFonts w:ascii="Arial" w:hAnsi="Arial" w:cs="Arial"/>
          <w:lang w:val="en-US"/>
        </w:rPr>
        <w:t>Surplus funds cannot be used to defray the personal contributions made by the Expedition members.</w:t>
      </w:r>
    </w:p>
    <w:p w14:paraId="512775C4" w14:textId="77777777" w:rsidR="000C24E2" w:rsidRDefault="00D6122F" w:rsidP="00D6122F">
      <w:pPr>
        <w:spacing w:after="0" w:line="240" w:lineRule="auto"/>
        <w:ind w:left="720" w:hanging="720"/>
        <w:rPr>
          <w:rFonts w:ascii="Arial" w:hAnsi="Arial" w:cs="Arial"/>
          <w:lang w:val="en-US"/>
        </w:rPr>
      </w:pPr>
      <w:r>
        <w:rPr>
          <w:rFonts w:ascii="Arial" w:hAnsi="Arial" w:cs="Arial"/>
          <w:lang w:val="en-US"/>
        </w:rPr>
        <w:t>6.6</w:t>
      </w:r>
      <w:r>
        <w:rPr>
          <w:rFonts w:ascii="Arial" w:hAnsi="Arial" w:cs="Arial"/>
          <w:lang w:val="en-US"/>
        </w:rPr>
        <w:tab/>
      </w:r>
      <w:r w:rsidR="00A75CDF" w:rsidRPr="00A75CDF">
        <w:rPr>
          <w:rFonts w:ascii="Arial" w:hAnsi="Arial" w:cs="Arial"/>
          <w:lang w:val="en-US"/>
        </w:rPr>
        <w:t>Unless there is a formal agreement to the contrary, any income from books, articles, films, broadcasts etc based on the activities of the Expedition and produced before the winding up of the expenses of the Expedition or within two years, whichever is the longer, shall be paya</w:t>
      </w:r>
      <w:r w:rsidR="000C24E2">
        <w:rPr>
          <w:rFonts w:ascii="Arial" w:hAnsi="Arial" w:cs="Arial"/>
          <w:lang w:val="en-US"/>
        </w:rPr>
        <w:t>ble to the Expeditions fund.</w:t>
      </w:r>
    </w:p>
    <w:p w14:paraId="71DDAF66" w14:textId="77777777" w:rsidR="00A75CDF" w:rsidRPr="00A75CDF" w:rsidRDefault="000C24E2" w:rsidP="00D6122F">
      <w:pPr>
        <w:spacing w:after="0" w:line="240" w:lineRule="auto"/>
        <w:ind w:left="720" w:hanging="720"/>
        <w:rPr>
          <w:rFonts w:ascii="Arial" w:hAnsi="Arial" w:cs="Arial"/>
          <w:lang w:val="en-US"/>
        </w:rPr>
      </w:pPr>
      <w:r>
        <w:rPr>
          <w:rFonts w:ascii="Arial" w:hAnsi="Arial" w:cs="Arial"/>
          <w:lang w:val="en-US"/>
        </w:rPr>
        <w:lastRenderedPageBreak/>
        <w:tab/>
      </w:r>
      <w:r w:rsidR="00A75CDF" w:rsidRPr="00A75CDF">
        <w:rPr>
          <w:rFonts w:ascii="Arial" w:hAnsi="Arial" w:cs="Arial"/>
          <w:lang w:val="en-US"/>
        </w:rPr>
        <w:t>If the production of a film, a book or photographs, for commercial gain represents a substantial part of the aims of an Expedition, the</w:t>
      </w:r>
      <w:r>
        <w:rPr>
          <w:rFonts w:ascii="Arial" w:hAnsi="Arial" w:cs="Arial"/>
          <w:lang w:val="en-US"/>
        </w:rPr>
        <w:t xml:space="preserve"> Panel </w:t>
      </w:r>
      <w:r w:rsidR="00A75CDF" w:rsidRPr="00A75CDF">
        <w:rPr>
          <w:rFonts w:ascii="Arial" w:hAnsi="Arial" w:cs="Arial"/>
          <w:lang w:val="en-US"/>
        </w:rPr>
        <w:t>must be consulted on the form of any such agreement.</w:t>
      </w:r>
    </w:p>
    <w:p w14:paraId="609EDC08" w14:textId="77777777" w:rsidR="00D6122F" w:rsidRDefault="00D6122F" w:rsidP="00A75CDF">
      <w:pPr>
        <w:spacing w:after="0" w:line="240" w:lineRule="auto"/>
        <w:rPr>
          <w:rFonts w:ascii="Arial" w:hAnsi="Arial" w:cs="Arial"/>
          <w:lang w:val="en-US"/>
        </w:rPr>
      </w:pPr>
    </w:p>
    <w:p w14:paraId="496C0209" w14:textId="77777777" w:rsidR="00A75CDF" w:rsidRPr="00D6122F" w:rsidRDefault="00A75CDF" w:rsidP="00D6122F">
      <w:pPr>
        <w:pStyle w:val="ListParagraph"/>
        <w:numPr>
          <w:ilvl w:val="0"/>
          <w:numId w:val="17"/>
        </w:numPr>
        <w:spacing w:after="0" w:line="240" w:lineRule="auto"/>
        <w:rPr>
          <w:rFonts w:ascii="Arial" w:hAnsi="Arial" w:cs="Arial"/>
          <w:lang w:val="en-US"/>
        </w:rPr>
      </w:pPr>
      <w:r w:rsidRPr="00D6122F">
        <w:rPr>
          <w:rFonts w:ascii="Arial" w:hAnsi="Arial" w:cs="Arial"/>
          <w:b/>
          <w:lang w:val="en-US"/>
        </w:rPr>
        <w:t>Equipment</w:t>
      </w:r>
    </w:p>
    <w:p w14:paraId="4F96F906" w14:textId="77777777" w:rsidR="00A75CDF" w:rsidRPr="00A75CDF" w:rsidRDefault="00A75CDF" w:rsidP="00A75CDF">
      <w:pPr>
        <w:spacing w:after="0" w:line="240" w:lineRule="auto"/>
        <w:rPr>
          <w:rFonts w:ascii="Arial" w:hAnsi="Arial" w:cs="Arial"/>
          <w:lang w:val="en-US"/>
        </w:rPr>
      </w:pPr>
    </w:p>
    <w:p w14:paraId="6DDC2847"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7.1</w:t>
      </w:r>
      <w:r>
        <w:rPr>
          <w:rFonts w:ascii="Arial" w:hAnsi="Arial" w:cs="Arial"/>
          <w:lang w:val="en-US"/>
        </w:rPr>
        <w:tab/>
      </w:r>
      <w:r w:rsidR="00A75CDF" w:rsidRPr="00A75CDF">
        <w:rPr>
          <w:rFonts w:ascii="Arial" w:hAnsi="Arial" w:cs="Arial"/>
          <w:lang w:val="en-US"/>
        </w:rPr>
        <w:t xml:space="preserve">Members of an Expedition cannot purchase items of personal equipment on the Expedition’s budget, but must provide their own.  This includes clothing, sleeping bags, standard cameras and binoculars.  </w:t>
      </w:r>
    </w:p>
    <w:p w14:paraId="3202287A" w14:textId="77777777" w:rsidR="00A75CDF" w:rsidRPr="00A75CDF" w:rsidRDefault="00A75CDF" w:rsidP="00A75CDF">
      <w:pPr>
        <w:spacing w:after="0" w:line="240" w:lineRule="auto"/>
        <w:rPr>
          <w:rFonts w:ascii="Arial" w:hAnsi="Arial" w:cs="Arial"/>
          <w:b/>
          <w:lang w:val="en-US"/>
        </w:rPr>
      </w:pPr>
    </w:p>
    <w:p w14:paraId="17D78D64" w14:textId="77777777" w:rsidR="00A75CDF" w:rsidRPr="00D6122F" w:rsidRDefault="00A75CDF" w:rsidP="00D6122F">
      <w:pPr>
        <w:pStyle w:val="ListParagraph"/>
        <w:numPr>
          <w:ilvl w:val="0"/>
          <w:numId w:val="17"/>
        </w:numPr>
        <w:spacing w:after="0" w:line="240" w:lineRule="auto"/>
        <w:rPr>
          <w:rFonts w:ascii="Arial" w:hAnsi="Arial" w:cs="Arial"/>
          <w:lang w:val="en-US"/>
        </w:rPr>
      </w:pPr>
      <w:r w:rsidRPr="00D6122F">
        <w:rPr>
          <w:rFonts w:ascii="Arial" w:hAnsi="Arial" w:cs="Arial"/>
          <w:b/>
          <w:lang w:val="en-US"/>
        </w:rPr>
        <w:t>Conduct And Publicity</w:t>
      </w:r>
    </w:p>
    <w:p w14:paraId="4357EA3A" w14:textId="77777777" w:rsidR="00A75CDF" w:rsidRPr="00A75CDF" w:rsidRDefault="00A75CDF" w:rsidP="00A75CDF">
      <w:pPr>
        <w:spacing w:after="0" w:line="240" w:lineRule="auto"/>
        <w:rPr>
          <w:rFonts w:ascii="Arial" w:hAnsi="Arial" w:cs="Arial"/>
          <w:lang w:val="en-US"/>
        </w:rPr>
      </w:pPr>
    </w:p>
    <w:p w14:paraId="1EC1960E"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8.1</w:t>
      </w:r>
      <w:r>
        <w:rPr>
          <w:rFonts w:ascii="Arial" w:hAnsi="Arial" w:cs="Arial"/>
          <w:lang w:val="en-US"/>
        </w:rPr>
        <w:tab/>
      </w:r>
      <w:r w:rsidR="00A75CDF" w:rsidRPr="00A75CDF">
        <w:rPr>
          <w:rFonts w:ascii="Arial" w:hAnsi="Arial" w:cs="Arial"/>
          <w:lang w:val="en-US"/>
        </w:rPr>
        <w:t>An Expedition car</w:t>
      </w:r>
      <w:r w:rsidR="000C24E2">
        <w:rPr>
          <w:rFonts w:ascii="Arial" w:hAnsi="Arial" w:cs="Arial"/>
          <w:lang w:val="en-US"/>
        </w:rPr>
        <w:t xml:space="preserve">rying the name of </w:t>
      </w:r>
      <w:r w:rsidR="00A75CDF" w:rsidRPr="00A75CDF">
        <w:rPr>
          <w:rFonts w:ascii="Arial" w:hAnsi="Arial" w:cs="Arial"/>
          <w:lang w:val="en-US"/>
        </w:rPr>
        <w:t xml:space="preserve">Durham </w:t>
      </w:r>
      <w:r w:rsidR="000C24E2">
        <w:rPr>
          <w:rFonts w:ascii="Arial" w:hAnsi="Arial" w:cs="Arial"/>
          <w:lang w:val="en-US"/>
        </w:rPr>
        <w:t xml:space="preserve">University </w:t>
      </w:r>
      <w:r w:rsidR="00A75CDF" w:rsidRPr="00A75CDF">
        <w:rPr>
          <w:rFonts w:ascii="Arial" w:hAnsi="Arial" w:cs="Arial"/>
          <w:lang w:val="en-US"/>
        </w:rPr>
        <w:t>shall not act in such a way as to discredit the University.  The Expedition Leader is responsible for the good name of the University.</w:t>
      </w:r>
    </w:p>
    <w:p w14:paraId="03A6488B" w14:textId="77777777" w:rsidR="00A75CDF" w:rsidRPr="00A75CDF" w:rsidRDefault="00A75CDF" w:rsidP="00A75CDF">
      <w:pPr>
        <w:spacing w:after="0" w:line="240" w:lineRule="auto"/>
        <w:rPr>
          <w:rFonts w:ascii="Arial" w:hAnsi="Arial" w:cs="Arial"/>
          <w:lang w:val="en-US"/>
        </w:rPr>
      </w:pPr>
    </w:p>
    <w:p w14:paraId="1D39AB7B"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8.2</w:t>
      </w:r>
      <w:r>
        <w:rPr>
          <w:rFonts w:ascii="Arial" w:hAnsi="Arial" w:cs="Arial"/>
          <w:lang w:val="en-US"/>
        </w:rPr>
        <w:tab/>
      </w:r>
      <w:r w:rsidR="00A75CDF" w:rsidRPr="00A75CDF">
        <w:rPr>
          <w:rFonts w:ascii="Arial" w:hAnsi="Arial" w:cs="Arial"/>
          <w:lang w:val="en-US"/>
        </w:rPr>
        <w:t>Once in the field, an Expediti</w:t>
      </w:r>
      <w:r w:rsidR="000C24E2">
        <w:rPr>
          <w:rFonts w:ascii="Arial" w:hAnsi="Arial" w:cs="Arial"/>
          <w:lang w:val="en-US"/>
        </w:rPr>
        <w:t>on must not modify its programme</w:t>
      </w:r>
      <w:r w:rsidR="00A75CDF" w:rsidRPr="00A75CDF">
        <w:rPr>
          <w:rFonts w:ascii="Arial" w:hAnsi="Arial" w:cs="Arial"/>
          <w:lang w:val="en-US"/>
        </w:rPr>
        <w:t xml:space="preserve"> in any way that might have caused the Host Country to refuse to grant permission to enter had it known of the p</w:t>
      </w:r>
      <w:r w:rsidR="000C24E2">
        <w:rPr>
          <w:rFonts w:ascii="Arial" w:hAnsi="Arial" w:cs="Arial"/>
          <w:lang w:val="en-US"/>
        </w:rPr>
        <w:t>roposed modifications earlier</w:t>
      </w:r>
      <w:r w:rsidR="00A75CDF" w:rsidRPr="00A75CDF">
        <w:rPr>
          <w:rFonts w:ascii="Arial" w:hAnsi="Arial" w:cs="Arial"/>
          <w:lang w:val="en-US"/>
        </w:rPr>
        <w:t>.  Individual members must be careful not to involve themselves in political, religious or partisan controversies either of their own volition, or at the behest of any local persons or organisations.</w:t>
      </w:r>
    </w:p>
    <w:p w14:paraId="48743CE3" w14:textId="77777777" w:rsidR="00A75CDF" w:rsidRPr="00A75CDF" w:rsidRDefault="00A75CDF" w:rsidP="00A75CDF">
      <w:pPr>
        <w:spacing w:after="0" w:line="240" w:lineRule="auto"/>
        <w:rPr>
          <w:rFonts w:ascii="Arial" w:hAnsi="Arial" w:cs="Arial"/>
          <w:lang w:val="en-US"/>
        </w:rPr>
      </w:pPr>
    </w:p>
    <w:p w14:paraId="2E50BAF0"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8.3</w:t>
      </w:r>
      <w:r>
        <w:rPr>
          <w:rFonts w:ascii="Arial" w:hAnsi="Arial" w:cs="Arial"/>
          <w:lang w:val="en-US"/>
        </w:rPr>
        <w:tab/>
      </w:r>
      <w:r w:rsidR="00A75CDF" w:rsidRPr="00A75CDF">
        <w:rPr>
          <w:rFonts w:ascii="Arial" w:hAnsi="Arial" w:cs="Arial"/>
          <w:lang w:val="en-US"/>
        </w:rPr>
        <w:t>The Expedition Leader is responsible for publicity and contacts with the media, unless there is a definite prior agreement that another member of the Expedition is to have that role.  All members of the Expedition should ensure that they are careful in public appearances, publicity, advertisements etc. not to associate the University with the trivial, undignified or unseemly.  It should be borne in mind that the impression created by an Expedition, whether good or bad, may affect the attitude of the visited country towards future Expeditions for years to come.</w:t>
      </w:r>
    </w:p>
    <w:p w14:paraId="6A20674C" w14:textId="77777777" w:rsidR="00A75CDF" w:rsidRPr="00A75CDF" w:rsidRDefault="00A75CDF" w:rsidP="00A75CDF">
      <w:pPr>
        <w:spacing w:after="0" w:line="240" w:lineRule="auto"/>
        <w:rPr>
          <w:rFonts w:ascii="Arial" w:hAnsi="Arial" w:cs="Arial"/>
          <w:b/>
          <w:u w:val="single"/>
          <w:lang w:val="en-US"/>
        </w:rPr>
      </w:pPr>
    </w:p>
    <w:p w14:paraId="7827ADD7" w14:textId="77777777" w:rsidR="00A75CDF" w:rsidRPr="00D6122F" w:rsidRDefault="00A75CDF" w:rsidP="00D6122F">
      <w:pPr>
        <w:pStyle w:val="ListParagraph"/>
        <w:numPr>
          <w:ilvl w:val="0"/>
          <w:numId w:val="17"/>
        </w:numPr>
        <w:spacing w:after="0" w:line="240" w:lineRule="auto"/>
        <w:rPr>
          <w:rFonts w:ascii="Arial" w:hAnsi="Arial" w:cs="Arial"/>
          <w:lang w:val="en-US"/>
        </w:rPr>
      </w:pPr>
      <w:r w:rsidRPr="00D6122F">
        <w:rPr>
          <w:rFonts w:ascii="Arial" w:hAnsi="Arial" w:cs="Arial"/>
          <w:b/>
          <w:lang w:val="en-US"/>
        </w:rPr>
        <w:t>Results</w:t>
      </w:r>
    </w:p>
    <w:p w14:paraId="25450C24" w14:textId="77777777" w:rsidR="00A75CDF" w:rsidRPr="00A75CDF" w:rsidRDefault="00A75CDF" w:rsidP="00A75CDF">
      <w:pPr>
        <w:spacing w:after="0" w:line="240" w:lineRule="auto"/>
        <w:rPr>
          <w:rFonts w:ascii="Arial" w:hAnsi="Arial" w:cs="Arial"/>
          <w:u w:val="single"/>
          <w:lang w:val="en-US"/>
        </w:rPr>
      </w:pPr>
    </w:p>
    <w:p w14:paraId="64EF7E71" w14:textId="77777777" w:rsidR="00A75CDF" w:rsidRPr="00A75CDF" w:rsidRDefault="00B33D71" w:rsidP="00B33D71">
      <w:pPr>
        <w:spacing w:after="0" w:line="240" w:lineRule="auto"/>
        <w:ind w:left="720" w:hanging="720"/>
        <w:rPr>
          <w:rFonts w:ascii="Arial" w:hAnsi="Arial" w:cs="Arial"/>
          <w:lang w:val="en-US"/>
        </w:rPr>
      </w:pPr>
      <w:r>
        <w:rPr>
          <w:rFonts w:ascii="Arial" w:hAnsi="Arial" w:cs="Arial"/>
          <w:lang w:val="en-US"/>
        </w:rPr>
        <w:t>9.1</w:t>
      </w:r>
      <w:r>
        <w:rPr>
          <w:rFonts w:ascii="Arial" w:hAnsi="Arial" w:cs="Arial"/>
          <w:lang w:val="en-US"/>
        </w:rPr>
        <w:tab/>
      </w:r>
      <w:r w:rsidR="00A75CDF" w:rsidRPr="00A75CDF">
        <w:rPr>
          <w:rFonts w:ascii="Arial" w:hAnsi="Arial" w:cs="Arial"/>
          <w:lang w:val="en-US"/>
        </w:rPr>
        <w:t>To avoid dispute, and to ensure that the maximum scientific use is made of them, all specimens, maps, photographs, results etc remain at the disposal of the Expedition as a whole, although the final arbiter will be the Leader in consultation with the Home Agent.  If it is intended that alternative arrangements will apply in favour of particular members, or of the Host Country, then this must be formally agreed and recorded beforehand.</w:t>
      </w:r>
    </w:p>
    <w:p w14:paraId="52D2AC30" w14:textId="77777777" w:rsidR="00A75CDF" w:rsidRPr="00A75CDF" w:rsidRDefault="00A75CDF" w:rsidP="00A75CDF">
      <w:pPr>
        <w:spacing w:after="0" w:line="240" w:lineRule="auto"/>
        <w:rPr>
          <w:rFonts w:ascii="Arial" w:hAnsi="Arial" w:cs="Arial"/>
          <w:lang w:val="en-US"/>
        </w:rPr>
      </w:pPr>
    </w:p>
    <w:p w14:paraId="77247FEE" w14:textId="1CDE17BC" w:rsidR="00A75CDF" w:rsidRPr="00A75CDF" w:rsidRDefault="00A709F6" w:rsidP="00A709F6">
      <w:pPr>
        <w:spacing w:after="0" w:line="240" w:lineRule="auto"/>
        <w:ind w:left="720" w:hanging="720"/>
        <w:rPr>
          <w:rFonts w:ascii="Arial" w:hAnsi="Arial" w:cs="Arial"/>
          <w:lang w:val="en-US"/>
        </w:rPr>
      </w:pPr>
      <w:r w:rsidRPr="00A709F6">
        <w:rPr>
          <w:rFonts w:ascii="Arial" w:hAnsi="Arial" w:cs="Arial"/>
          <w:lang w:val="en-US"/>
        </w:rPr>
        <w:t>9.</w:t>
      </w:r>
      <w:r w:rsidR="00B33D71">
        <w:rPr>
          <w:rFonts w:ascii="Arial" w:hAnsi="Arial" w:cs="Arial"/>
          <w:lang w:val="en-US"/>
        </w:rPr>
        <w:t>2</w:t>
      </w:r>
      <w:r w:rsidRPr="00A709F6">
        <w:rPr>
          <w:rFonts w:ascii="Arial" w:hAnsi="Arial" w:cs="Arial"/>
          <w:lang w:val="en-US"/>
        </w:rPr>
        <w:tab/>
      </w:r>
      <w:r w:rsidR="00A75CDF" w:rsidRPr="00A709F6">
        <w:rPr>
          <w:rFonts w:ascii="Arial" w:hAnsi="Arial" w:cs="Arial"/>
          <w:lang w:val="en-US"/>
        </w:rPr>
        <w:t>Preliminary Report</w:t>
      </w:r>
      <w:r>
        <w:rPr>
          <w:rFonts w:ascii="Arial" w:hAnsi="Arial" w:cs="Arial"/>
          <w:lang w:val="en-US"/>
        </w:rPr>
        <w:t xml:space="preserve"> - i</w:t>
      </w:r>
      <w:r w:rsidR="00A75CDF" w:rsidRPr="00A75CDF">
        <w:rPr>
          <w:rFonts w:ascii="Arial" w:hAnsi="Arial" w:cs="Arial"/>
          <w:lang w:val="en-US"/>
        </w:rPr>
        <w:t xml:space="preserve">mmediately upon its return, each Expedition </w:t>
      </w:r>
      <w:r w:rsidR="00A75CDF" w:rsidRPr="00A75CDF">
        <w:rPr>
          <w:rFonts w:ascii="Arial" w:hAnsi="Arial" w:cs="Arial"/>
          <w:u w:val="single"/>
          <w:lang w:val="en-US"/>
        </w:rPr>
        <w:t>must</w:t>
      </w:r>
      <w:r w:rsidR="00A75CDF" w:rsidRPr="00A75CDF">
        <w:rPr>
          <w:rFonts w:ascii="Arial" w:hAnsi="Arial" w:cs="Arial"/>
          <w:lang w:val="en-US"/>
        </w:rPr>
        <w:t xml:space="preserve"> prepare a brief Preliminary Report</w:t>
      </w:r>
      <w:r w:rsidR="00176826">
        <w:rPr>
          <w:rFonts w:ascii="Arial" w:hAnsi="Arial" w:cs="Arial"/>
          <w:lang w:val="en-US"/>
        </w:rPr>
        <w:t xml:space="preserve">  </w:t>
      </w:r>
      <w:r w:rsidR="00A75CDF" w:rsidRPr="00A75CDF">
        <w:rPr>
          <w:rFonts w:ascii="Arial" w:hAnsi="Arial" w:cs="Arial"/>
          <w:lang w:val="en-US"/>
        </w:rPr>
        <w:t xml:space="preserve">of its </w:t>
      </w:r>
      <w:r w:rsidR="00176826">
        <w:rPr>
          <w:rFonts w:ascii="Arial" w:hAnsi="Arial" w:cs="Arial"/>
          <w:lang w:val="en-US"/>
        </w:rPr>
        <w:t>aims and findings</w:t>
      </w:r>
      <w:r w:rsidR="00137FF3">
        <w:rPr>
          <w:rFonts w:ascii="Arial" w:hAnsi="Arial" w:cs="Arial"/>
          <w:lang w:val="en-US"/>
        </w:rPr>
        <w:t xml:space="preserve"> to include </w:t>
      </w:r>
      <w:r w:rsidR="00A75CDF" w:rsidRPr="00A75CDF">
        <w:rPr>
          <w:rFonts w:ascii="Arial" w:hAnsi="Arial" w:cs="Arial"/>
          <w:lang w:val="en-US"/>
        </w:rPr>
        <w:t xml:space="preserve">an interim financial statement (one side of A4) </w:t>
      </w:r>
      <w:r w:rsidR="00A75CDF" w:rsidRPr="00A75CDF">
        <w:rPr>
          <w:rFonts w:ascii="Arial" w:hAnsi="Arial" w:cs="Arial"/>
          <w:i/>
          <w:lang w:val="en-US"/>
        </w:rPr>
        <w:t xml:space="preserve">which should include a separate specific acknowledgement </w:t>
      </w:r>
      <w:r w:rsidR="005C4FB4">
        <w:rPr>
          <w:rFonts w:ascii="Arial" w:hAnsi="Arial" w:cs="Arial"/>
          <w:i/>
          <w:lang w:val="en-US"/>
        </w:rPr>
        <w:t>of the support received from</w:t>
      </w:r>
      <w:r w:rsidR="000A29A8">
        <w:rPr>
          <w:rFonts w:ascii="Arial" w:hAnsi="Arial" w:cs="Arial"/>
          <w:i/>
          <w:lang w:val="en-US"/>
        </w:rPr>
        <w:t xml:space="preserve"> the Student Opportunities Fund</w:t>
      </w:r>
      <w:r w:rsidR="00A75CDF" w:rsidRPr="00A75CDF">
        <w:rPr>
          <w:rFonts w:ascii="Arial" w:hAnsi="Arial" w:cs="Arial"/>
          <w:lang w:val="en-US"/>
        </w:rPr>
        <w:t>.  The Preliminary Report should also include a paragraph on medical matters i.e. medical issues faced during the expedition and actions taken to deal with them.</w:t>
      </w:r>
      <w:r>
        <w:rPr>
          <w:rFonts w:ascii="Arial" w:hAnsi="Arial" w:cs="Arial"/>
          <w:lang w:val="en-US"/>
        </w:rPr>
        <w:t xml:space="preserve">  </w:t>
      </w:r>
      <w:r w:rsidR="00A75CDF" w:rsidRPr="00A75CDF">
        <w:rPr>
          <w:rFonts w:ascii="Arial" w:hAnsi="Arial" w:cs="Arial"/>
          <w:lang w:val="en-US"/>
        </w:rPr>
        <w:t>A copy of this report should reach the Secretary by the end of the first teaching week of the Michaelmas Term after the Expedition returns.</w:t>
      </w:r>
    </w:p>
    <w:p w14:paraId="4E4CCD23" w14:textId="77777777" w:rsidR="00A75CDF" w:rsidRPr="00A75CDF" w:rsidRDefault="00A75CDF" w:rsidP="00A75CDF">
      <w:pPr>
        <w:spacing w:after="0" w:line="240" w:lineRule="auto"/>
        <w:rPr>
          <w:rFonts w:ascii="Arial" w:hAnsi="Arial" w:cs="Arial"/>
          <w:lang w:val="en-US"/>
        </w:rPr>
      </w:pPr>
    </w:p>
    <w:p w14:paraId="7366A555" w14:textId="51FD016A" w:rsidR="00A75CDF" w:rsidRPr="00347B10" w:rsidRDefault="00A709F6" w:rsidP="00A709F6">
      <w:pPr>
        <w:spacing w:after="0" w:line="240" w:lineRule="auto"/>
        <w:ind w:left="720" w:hanging="720"/>
        <w:rPr>
          <w:rFonts w:ascii="Arial" w:hAnsi="Arial" w:cs="Arial"/>
          <w:b/>
          <w:bCs/>
          <w:lang w:val="en-US"/>
        </w:rPr>
      </w:pPr>
      <w:r w:rsidRPr="00A709F6">
        <w:rPr>
          <w:rFonts w:ascii="Arial" w:hAnsi="Arial" w:cs="Arial"/>
          <w:lang w:val="en-US"/>
        </w:rPr>
        <w:t>9.</w:t>
      </w:r>
      <w:r w:rsidR="00B33D71">
        <w:rPr>
          <w:rFonts w:ascii="Arial" w:hAnsi="Arial" w:cs="Arial"/>
          <w:lang w:val="en-US"/>
        </w:rPr>
        <w:t>3</w:t>
      </w:r>
      <w:r w:rsidRPr="00A709F6">
        <w:rPr>
          <w:rFonts w:ascii="Arial" w:hAnsi="Arial" w:cs="Arial"/>
          <w:lang w:val="en-US"/>
        </w:rPr>
        <w:tab/>
      </w:r>
      <w:r w:rsidR="00A75CDF" w:rsidRPr="00A709F6">
        <w:rPr>
          <w:rFonts w:ascii="Arial" w:hAnsi="Arial" w:cs="Arial"/>
          <w:lang w:val="en-US"/>
        </w:rPr>
        <w:t>Final Report</w:t>
      </w:r>
      <w:r>
        <w:rPr>
          <w:rFonts w:ascii="Arial" w:hAnsi="Arial" w:cs="Arial"/>
          <w:lang w:val="en-US"/>
        </w:rPr>
        <w:t xml:space="preserve"> - e</w:t>
      </w:r>
      <w:r w:rsidR="00A75CDF" w:rsidRPr="00A75CDF">
        <w:rPr>
          <w:rFonts w:ascii="Arial" w:hAnsi="Arial" w:cs="Arial"/>
          <w:lang w:val="en-US"/>
        </w:rPr>
        <w:t xml:space="preserve">xpeditions also have an obligation to prepare a full report on the Expedition and its results within </w:t>
      </w:r>
      <w:r w:rsidR="005C4FB4">
        <w:rPr>
          <w:rFonts w:ascii="Arial" w:hAnsi="Arial" w:cs="Arial"/>
          <w:b/>
          <w:u w:val="single"/>
          <w:lang w:val="en-US"/>
        </w:rPr>
        <w:t>three</w:t>
      </w:r>
      <w:r w:rsidR="00A75CDF" w:rsidRPr="00A75CDF">
        <w:rPr>
          <w:rFonts w:ascii="Arial" w:hAnsi="Arial" w:cs="Arial"/>
          <w:b/>
          <w:u w:val="single"/>
          <w:lang w:val="en-US"/>
        </w:rPr>
        <w:t xml:space="preserve"> months at the very longest</w:t>
      </w:r>
      <w:r w:rsidR="00A75CDF" w:rsidRPr="00A75CDF">
        <w:rPr>
          <w:rFonts w:ascii="Arial" w:hAnsi="Arial" w:cs="Arial"/>
          <w:lang w:val="en-US"/>
        </w:rPr>
        <w:t xml:space="preserve"> of the Expedition’s return.  The report should be sufficiently long to provide confirmation that the aims and objectives of the Expedition had been </w:t>
      </w:r>
      <w:r w:rsidR="00A75CDF" w:rsidRPr="00A75CDF">
        <w:rPr>
          <w:rFonts w:ascii="Arial" w:hAnsi="Arial" w:cs="Arial"/>
          <w:lang w:val="en-US"/>
        </w:rPr>
        <w:lastRenderedPageBreak/>
        <w:t>achieved and it should also include a section on medical matte</w:t>
      </w:r>
      <w:r w:rsidR="000A29A8">
        <w:rPr>
          <w:rFonts w:ascii="Arial" w:hAnsi="Arial" w:cs="Arial"/>
          <w:lang w:val="en-US"/>
        </w:rPr>
        <w:t xml:space="preserve">rs i.e. a detailed analysis of </w:t>
      </w:r>
      <w:r w:rsidR="00A75CDF" w:rsidRPr="00A75CDF">
        <w:rPr>
          <w:rFonts w:ascii="Arial" w:hAnsi="Arial" w:cs="Arial"/>
          <w:lang w:val="en-US"/>
        </w:rPr>
        <w:t>medical issues faced during the expedition and actions taken to deal with them.  In the event that no Final Report is received, Expedition members may be required</w:t>
      </w:r>
      <w:r w:rsidR="000A29A8">
        <w:rPr>
          <w:rFonts w:ascii="Arial" w:hAnsi="Arial" w:cs="Arial"/>
          <w:lang w:val="en-US"/>
        </w:rPr>
        <w:t xml:space="preserve"> to return funds awarded by the panel</w:t>
      </w:r>
      <w:r w:rsidR="00A75CDF" w:rsidRPr="00A75CDF">
        <w:rPr>
          <w:rFonts w:ascii="Arial" w:hAnsi="Arial" w:cs="Arial"/>
          <w:lang w:val="en-US"/>
        </w:rPr>
        <w:t xml:space="preserve">.  </w:t>
      </w:r>
      <w:r w:rsidR="00A75CDF" w:rsidRPr="00347B10">
        <w:rPr>
          <w:rFonts w:ascii="Arial" w:hAnsi="Arial" w:cs="Arial"/>
          <w:b/>
          <w:bCs/>
          <w:lang w:val="en-US"/>
        </w:rPr>
        <w:t>Failure to submit a Final Report promptly (i.e. well within the six months’ deadline) may jeopardise the plans of future Expeditions to the region.</w:t>
      </w:r>
    </w:p>
    <w:p w14:paraId="763BC990" w14:textId="3BFFE81E" w:rsidR="00A75CDF" w:rsidRPr="00A75CDF" w:rsidRDefault="00A75CDF" w:rsidP="00347B10">
      <w:pPr>
        <w:spacing w:after="0" w:line="240" w:lineRule="auto"/>
        <w:ind w:left="360"/>
        <w:rPr>
          <w:rFonts w:ascii="Arial" w:hAnsi="Arial" w:cs="Arial"/>
          <w:b/>
          <w:lang w:val="en-US"/>
        </w:rPr>
      </w:pPr>
    </w:p>
    <w:p w14:paraId="6EB099AA" w14:textId="77777777" w:rsidR="00A75CDF" w:rsidRPr="00A75CDF" w:rsidRDefault="00A75CDF" w:rsidP="00A75CDF">
      <w:pPr>
        <w:spacing w:after="0" w:line="240" w:lineRule="auto"/>
        <w:rPr>
          <w:rFonts w:ascii="Arial" w:hAnsi="Arial" w:cs="Arial"/>
          <w:lang w:val="en-US"/>
        </w:rPr>
      </w:pPr>
    </w:p>
    <w:p w14:paraId="0803EE72" w14:textId="31F860D4" w:rsidR="00A75CDF" w:rsidRPr="00A709F6" w:rsidRDefault="00A709F6" w:rsidP="00A709F6">
      <w:pPr>
        <w:spacing w:after="0" w:line="240" w:lineRule="auto"/>
        <w:ind w:left="720" w:hanging="720"/>
        <w:rPr>
          <w:rFonts w:ascii="Arial" w:hAnsi="Arial" w:cs="Arial"/>
        </w:rPr>
      </w:pPr>
      <w:r w:rsidRPr="00A709F6">
        <w:rPr>
          <w:rFonts w:ascii="Arial" w:hAnsi="Arial" w:cs="Arial"/>
          <w:lang w:val="en-US"/>
        </w:rPr>
        <w:t>9.</w:t>
      </w:r>
      <w:r w:rsidR="00B33D71">
        <w:rPr>
          <w:rFonts w:ascii="Arial" w:hAnsi="Arial" w:cs="Arial"/>
          <w:lang w:val="en-US"/>
        </w:rPr>
        <w:t>4</w:t>
      </w:r>
      <w:r w:rsidRPr="00A709F6">
        <w:rPr>
          <w:rFonts w:ascii="Arial" w:hAnsi="Arial" w:cs="Arial"/>
          <w:lang w:val="en-US"/>
        </w:rPr>
        <w:tab/>
      </w:r>
      <w:r w:rsidR="00A75CDF" w:rsidRPr="00A709F6">
        <w:rPr>
          <w:rFonts w:ascii="Arial" w:hAnsi="Arial" w:cs="Arial"/>
          <w:lang w:val="en-US"/>
        </w:rPr>
        <w:t>Presentations</w:t>
      </w:r>
      <w:r w:rsidRPr="00A709F6">
        <w:rPr>
          <w:rFonts w:ascii="Arial" w:hAnsi="Arial" w:cs="Arial"/>
          <w:lang w:val="en-US"/>
        </w:rPr>
        <w:t xml:space="preserve"> </w:t>
      </w:r>
      <w:r w:rsidR="0046410F">
        <w:rPr>
          <w:rFonts w:ascii="Arial" w:hAnsi="Arial" w:cs="Arial"/>
          <w:lang w:val="en-US"/>
        </w:rPr>
        <w:t>–</w:t>
      </w:r>
      <w:r w:rsidRPr="00A709F6">
        <w:rPr>
          <w:rFonts w:ascii="Arial" w:hAnsi="Arial" w:cs="Arial"/>
          <w:lang w:val="en-US"/>
        </w:rPr>
        <w:t xml:space="preserve"> </w:t>
      </w:r>
      <w:r w:rsidR="005C4FB4">
        <w:rPr>
          <w:rFonts w:ascii="Arial" w:hAnsi="Arial" w:cs="Arial"/>
          <w:lang w:val="en-US"/>
        </w:rPr>
        <w:t xml:space="preserve">recipients will be </w:t>
      </w:r>
      <w:r w:rsidR="00A75CDF" w:rsidRPr="00A709F6">
        <w:rPr>
          <w:rFonts w:ascii="Arial" w:hAnsi="Arial" w:cs="Arial"/>
        </w:rPr>
        <w:t>required to give a presentation</w:t>
      </w:r>
      <w:r w:rsidR="0046410F">
        <w:rPr>
          <w:rFonts w:ascii="Arial" w:hAnsi="Arial" w:cs="Arial"/>
        </w:rPr>
        <w:t>, to include panel members,</w:t>
      </w:r>
      <w:r w:rsidR="00A75CDF" w:rsidRPr="00A709F6">
        <w:rPr>
          <w:rFonts w:ascii="Arial" w:hAnsi="Arial" w:cs="Arial"/>
        </w:rPr>
        <w:t xml:space="preserve"> within </w:t>
      </w:r>
      <w:r w:rsidR="005C4FB4">
        <w:rPr>
          <w:rFonts w:ascii="Arial" w:hAnsi="Arial" w:cs="Arial"/>
          <w:u w:val="single"/>
        </w:rPr>
        <w:t>three</w:t>
      </w:r>
      <w:r w:rsidR="00A75CDF" w:rsidRPr="00A709F6">
        <w:rPr>
          <w:rFonts w:ascii="Arial" w:hAnsi="Arial" w:cs="Arial"/>
          <w:u w:val="single"/>
        </w:rPr>
        <w:t xml:space="preserve"> months </w:t>
      </w:r>
      <w:r w:rsidR="00A75CDF" w:rsidRPr="00A709F6">
        <w:rPr>
          <w:rFonts w:ascii="Arial" w:hAnsi="Arial" w:cs="Arial"/>
        </w:rPr>
        <w:t xml:space="preserve">of the Expedition’s return.  </w:t>
      </w:r>
    </w:p>
    <w:p w14:paraId="19DF3D3E" w14:textId="77777777" w:rsidR="00A75CDF" w:rsidRPr="00A75CDF" w:rsidRDefault="00A75CDF" w:rsidP="00A75CDF">
      <w:pPr>
        <w:spacing w:after="0" w:line="240" w:lineRule="auto"/>
        <w:rPr>
          <w:rFonts w:ascii="Arial" w:hAnsi="Arial" w:cs="Arial"/>
          <w:lang w:val="en-US"/>
        </w:rPr>
      </w:pPr>
    </w:p>
    <w:p w14:paraId="243D4559" w14:textId="77777777" w:rsidR="00A709F6" w:rsidRDefault="00A709F6" w:rsidP="00A75CDF">
      <w:pPr>
        <w:spacing w:after="0" w:line="240" w:lineRule="auto"/>
        <w:rPr>
          <w:rFonts w:ascii="Arial" w:hAnsi="Arial" w:cs="Arial"/>
          <w:lang w:val="en-US"/>
        </w:rPr>
      </w:pPr>
    </w:p>
    <w:p w14:paraId="5D9A284B" w14:textId="77777777" w:rsidR="00A709F6" w:rsidRDefault="00A709F6">
      <w:pPr>
        <w:rPr>
          <w:rFonts w:ascii="Arial" w:hAnsi="Arial" w:cs="Arial"/>
          <w:b/>
          <w:u w:val="single"/>
          <w:lang w:val="en-US"/>
        </w:rPr>
      </w:pPr>
      <w:r>
        <w:rPr>
          <w:rFonts w:ascii="Arial" w:hAnsi="Arial" w:cs="Arial"/>
          <w:b/>
          <w:u w:val="single"/>
          <w:lang w:val="en-US"/>
        </w:rPr>
        <w:br w:type="page"/>
      </w:r>
    </w:p>
    <w:p w14:paraId="7E08B197" w14:textId="77777777" w:rsidR="00A75CDF" w:rsidRPr="00A75CDF" w:rsidRDefault="00A75CDF" w:rsidP="00A75CDF">
      <w:pPr>
        <w:spacing w:after="0" w:line="240" w:lineRule="auto"/>
        <w:rPr>
          <w:rFonts w:ascii="Arial" w:hAnsi="Arial" w:cs="Arial"/>
          <w:b/>
          <w:u w:val="single"/>
          <w:lang w:val="en-US"/>
        </w:rPr>
      </w:pPr>
      <w:r w:rsidRPr="00A75CDF">
        <w:rPr>
          <w:rFonts w:ascii="Arial" w:hAnsi="Arial" w:cs="Arial"/>
          <w:b/>
          <w:u w:val="single"/>
          <w:lang w:val="en-US"/>
        </w:rPr>
        <w:lastRenderedPageBreak/>
        <w:t>SECTION 3: DECLARATION</w:t>
      </w:r>
    </w:p>
    <w:p w14:paraId="2E91E0B9" w14:textId="77777777" w:rsidR="00A75CDF" w:rsidRPr="00A75CDF" w:rsidRDefault="00A75CDF" w:rsidP="00A75CDF">
      <w:pPr>
        <w:spacing w:after="0" w:line="240" w:lineRule="auto"/>
        <w:rPr>
          <w:rFonts w:ascii="Arial" w:hAnsi="Arial" w:cs="Arial"/>
          <w:b/>
          <w:u w:val="single"/>
        </w:rPr>
      </w:pPr>
    </w:p>
    <w:p w14:paraId="2D66DE38" w14:textId="77777777" w:rsidR="00A75CDF" w:rsidRPr="00A75CDF" w:rsidRDefault="007F6F61" w:rsidP="00A75CDF">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9744" behindDoc="0" locked="0" layoutInCell="1" allowOverlap="1" wp14:anchorId="259737FD" wp14:editId="354BA5B9">
                <wp:simplePos x="0" y="0"/>
                <wp:positionH relativeFrom="column">
                  <wp:posOffset>2286000</wp:posOffset>
                </wp:positionH>
                <wp:positionV relativeFrom="paragraph">
                  <wp:posOffset>135890</wp:posOffset>
                </wp:positionV>
                <wp:extent cx="2971800" cy="0"/>
                <wp:effectExtent l="9525" t="9525" r="9525" b="9525"/>
                <wp:wrapNone/>
                <wp:docPr id="1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1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712BB2" id="_x0000_t32" coordsize="21600,21600" o:spt="32" o:oned="t" path="m,l21600,21600e" filled="f">
                <v:path arrowok="t" fillok="f" o:connecttype="none"/>
                <o:lock v:ext="edit" shapetype="t"/>
              </v:shapetype>
              <v:shape id="AutoShape 20" o:spid="_x0000_s1026" type="#_x0000_t32" style="position:absolute;margin-left:180pt;margin-top:10.7pt;width:234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6h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"/>
            </w:pict>
          </mc:Fallback>
        </mc:AlternateContent>
      </w:r>
      <w:r w:rsidR="00A75CDF" w:rsidRPr="00A75CDF">
        <w:rPr>
          <w:rFonts w:ascii="Arial" w:hAnsi="Arial" w:cs="Arial"/>
          <w:lang w:val="en-US"/>
        </w:rPr>
        <w:t>We, the undersigned members of the:</w:t>
      </w:r>
    </w:p>
    <w:p w14:paraId="5E67C8FB" w14:textId="77777777" w:rsidR="00A75CDF" w:rsidRPr="00A75CDF" w:rsidRDefault="00A75CDF" w:rsidP="00A75CDF">
      <w:pPr>
        <w:spacing w:after="0" w:line="240" w:lineRule="auto"/>
        <w:rPr>
          <w:rFonts w:ascii="Arial" w:hAnsi="Arial" w:cs="Arial"/>
          <w:lang w:val="en-US"/>
        </w:rPr>
      </w:pPr>
    </w:p>
    <w:p w14:paraId="4E963FB1" w14:textId="77777777" w:rsidR="00A709F6" w:rsidRDefault="007F6F61" w:rsidP="00A75CDF">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80768" behindDoc="0" locked="0" layoutInCell="1" allowOverlap="1" wp14:anchorId="3221889E" wp14:editId="4B82EA24">
                <wp:simplePos x="0" y="0"/>
                <wp:positionH relativeFrom="column">
                  <wp:posOffset>0</wp:posOffset>
                </wp:positionH>
                <wp:positionV relativeFrom="paragraph">
                  <wp:posOffset>43180</wp:posOffset>
                </wp:positionV>
                <wp:extent cx="3657600" cy="0"/>
                <wp:effectExtent l="9525" t="9525" r="9525" b="9525"/>
                <wp:wrapNone/>
                <wp:docPr id="16"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4C204D" id="AutoShape 21" o:spid="_x0000_s1026" type="#_x0000_t32" style="position:absolute;margin-left:0;margin-top:3.4pt;width:4in;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"/>
            </w:pict>
          </mc:Fallback>
        </mc:AlternateContent>
      </w:r>
      <w:r w:rsidR="005D325A">
        <w:rPr>
          <w:rFonts w:ascii="Arial" w:hAnsi="Arial" w:cs="Arial"/>
          <w:lang w:val="en-US"/>
        </w:rPr>
        <w:tab/>
      </w:r>
      <w:r w:rsidR="005D325A">
        <w:rPr>
          <w:rFonts w:ascii="Arial" w:hAnsi="Arial" w:cs="Arial"/>
          <w:lang w:val="en-US"/>
        </w:rPr>
        <w:tab/>
      </w:r>
      <w:r w:rsidR="005D325A">
        <w:rPr>
          <w:rFonts w:ascii="Arial" w:hAnsi="Arial" w:cs="Arial"/>
          <w:lang w:val="en-US"/>
        </w:rPr>
        <w:tab/>
      </w:r>
      <w:r w:rsidR="005D325A">
        <w:rPr>
          <w:rFonts w:ascii="Arial" w:hAnsi="Arial" w:cs="Arial"/>
          <w:lang w:val="en-US"/>
        </w:rPr>
        <w:tab/>
      </w:r>
      <w:r w:rsidR="005D325A">
        <w:rPr>
          <w:rFonts w:ascii="Arial" w:hAnsi="Arial" w:cs="Arial"/>
          <w:lang w:val="en-US"/>
        </w:rPr>
        <w:tab/>
      </w:r>
      <w:r w:rsidR="005D325A">
        <w:rPr>
          <w:rFonts w:ascii="Arial" w:hAnsi="Arial" w:cs="Arial"/>
          <w:lang w:val="en-US"/>
        </w:rPr>
        <w:tab/>
      </w:r>
      <w:r w:rsidR="005D325A">
        <w:rPr>
          <w:rFonts w:ascii="Arial" w:hAnsi="Arial" w:cs="Arial"/>
          <w:lang w:val="en-US"/>
        </w:rPr>
        <w:tab/>
      </w:r>
      <w:r w:rsidR="005D325A">
        <w:rPr>
          <w:rFonts w:ascii="Arial" w:hAnsi="Arial" w:cs="Arial"/>
          <w:lang w:val="en-US"/>
        </w:rPr>
        <w:tab/>
        <w:t xml:space="preserve"> (name of expedition)</w:t>
      </w:r>
      <w:r w:rsidR="005D325A">
        <w:rPr>
          <w:rFonts w:ascii="Arial" w:hAnsi="Arial" w:cs="Arial"/>
          <w:lang w:val="en-US"/>
        </w:rPr>
        <w:tab/>
      </w:r>
    </w:p>
    <w:p w14:paraId="75164276" w14:textId="77777777" w:rsidR="005D325A" w:rsidRDefault="005D325A" w:rsidP="00A75CDF">
      <w:pPr>
        <w:spacing w:after="0" w:line="240" w:lineRule="auto"/>
        <w:rPr>
          <w:rFonts w:ascii="Arial" w:hAnsi="Arial" w:cs="Arial"/>
          <w:lang w:val="en-US"/>
        </w:rPr>
      </w:pPr>
    </w:p>
    <w:p w14:paraId="7200AEE9" w14:textId="77777777" w:rsidR="00A75CDF" w:rsidRPr="00A75CDF" w:rsidRDefault="00A75CDF" w:rsidP="00A75CDF">
      <w:pPr>
        <w:spacing w:after="0" w:line="240" w:lineRule="auto"/>
        <w:rPr>
          <w:rFonts w:ascii="Arial" w:hAnsi="Arial" w:cs="Arial"/>
          <w:lang w:val="en-US"/>
        </w:rPr>
      </w:pPr>
      <w:r w:rsidRPr="00A75CDF">
        <w:rPr>
          <w:rFonts w:ascii="Arial" w:hAnsi="Arial" w:cs="Arial"/>
          <w:lang w:val="en-US"/>
        </w:rPr>
        <w:t>have read the rules of the Panel on University Expeditions and agree to abide by them and:</w:t>
      </w:r>
    </w:p>
    <w:p w14:paraId="1F431F33" w14:textId="77777777" w:rsidR="00A75CDF" w:rsidRPr="00A75CDF" w:rsidRDefault="00A75CDF" w:rsidP="00A75CDF">
      <w:pPr>
        <w:spacing w:after="0" w:line="240" w:lineRule="auto"/>
        <w:rPr>
          <w:rFonts w:ascii="Arial" w:hAnsi="Arial" w:cs="Arial"/>
          <w:lang w:val="en-US"/>
        </w:rPr>
      </w:pPr>
    </w:p>
    <w:p w14:paraId="6D10B96C" w14:textId="77777777" w:rsidR="00A75CDF" w:rsidRPr="00A709F6" w:rsidRDefault="00A75CDF" w:rsidP="00A709F6">
      <w:pPr>
        <w:pStyle w:val="ListParagraph"/>
        <w:numPr>
          <w:ilvl w:val="0"/>
          <w:numId w:val="18"/>
        </w:numPr>
        <w:spacing w:after="0" w:line="240" w:lineRule="auto"/>
        <w:rPr>
          <w:rFonts w:ascii="Arial" w:hAnsi="Arial" w:cs="Arial"/>
          <w:lang w:val="en-US"/>
        </w:rPr>
      </w:pPr>
      <w:r w:rsidRPr="00A709F6">
        <w:rPr>
          <w:rFonts w:ascii="Arial" w:hAnsi="Arial" w:cs="Arial"/>
          <w:lang w:val="en-US"/>
        </w:rPr>
        <w:t xml:space="preserve">confirm that we do not hold the </w:t>
      </w:r>
      <w:r w:rsidR="00830342">
        <w:rPr>
          <w:rFonts w:ascii="Arial" w:hAnsi="Arial" w:cs="Arial"/>
          <w:lang w:val="en-US"/>
        </w:rPr>
        <w:t>Durham University</w:t>
      </w:r>
      <w:r w:rsidRPr="00A709F6">
        <w:rPr>
          <w:rFonts w:ascii="Arial" w:hAnsi="Arial" w:cs="Arial"/>
          <w:lang w:val="en-US"/>
        </w:rPr>
        <w:t xml:space="preserve"> to be liable or responsible for any injury or damage incurred during the Expedition;</w:t>
      </w:r>
    </w:p>
    <w:p w14:paraId="35A65288" w14:textId="77777777" w:rsidR="00A75CDF" w:rsidRPr="00A75CDF" w:rsidRDefault="00A75CDF" w:rsidP="00A75CDF">
      <w:pPr>
        <w:spacing w:after="0" w:line="240" w:lineRule="auto"/>
        <w:rPr>
          <w:rFonts w:ascii="Arial" w:hAnsi="Arial" w:cs="Arial"/>
          <w:lang w:val="en-US"/>
        </w:rPr>
      </w:pPr>
    </w:p>
    <w:p w14:paraId="48B8ED45" w14:textId="77777777" w:rsidR="00A75CDF" w:rsidRPr="00A709F6" w:rsidRDefault="00A75CDF" w:rsidP="00A709F6">
      <w:pPr>
        <w:pStyle w:val="ListParagraph"/>
        <w:numPr>
          <w:ilvl w:val="0"/>
          <w:numId w:val="18"/>
        </w:numPr>
        <w:spacing w:after="0" w:line="240" w:lineRule="auto"/>
        <w:rPr>
          <w:rFonts w:ascii="Arial" w:hAnsi="Arial" w:cs="Arial"/>
          <w:lang w:val="en-US"/>
        </w:rPr>
      </w:pPr>
      <w:r w:rsidRPr="00A709F6">
        <w:rPr>
          <w:rFonts w:ascii="Arial" w:hAnsi="Arial" w:cs="Arial"/>
          <w:lang w:val="en-US"/>
        </w:rPr>
        <w:t>agree not to involve the University in any expenditure not previously approved by the University;</w:t>
      </w:r>
    </w:p>
    <w:p w14:paraId="79733CF1" w14:textId="77777777" w:rsidR="00A75CDF" w:rsidRPr="00A75CDF" w:rsidRDefault="00A75CDF" w:rsidP="00A75CDF">
      <w:pPr>
        <w:spacing w:after="0" w:line="240" w:lineRule="auto"/>
        <w:rPr>
          <w:rFonts w:ascii="Arial" w:hAnsi="Arial" w:cs="Arial"/>
          <w:lang w:val="en-US"/>
        </w:rPr>
      </w:pPr>
    </w:p>
    <w:p w14:paraId="54F5D153" w14:textId="77777777" w:rsidR="00A75CDF" w:rsidRPr="00A709F6" w:rsidRDefault="00A75CDF" w:rsidP="00A709F6">
      <w:pPr>
        <w:pStyle w:val="ListParagraph"/>
        <w:numPr>
          <w:ilvl w:val="0"/>
          <w:numId w:val="18"/>
        </w:numPr>
        <w:spacing w:after="0" w:line="240" w:lineRule="auto"/>
        <w:rPr>
          <w:rFonts w:ascii="Arial" w:hAnsi="Arial" w:cs="Arial"/>
          <w:lang w:val="en-US"/>
        </w:rPr>
      </w:pPr>
      <w:r w:rsidRPr="00A709F6">
        <w:rPr>
          <w:rFonts w:ascii="Arial" w:hAnsi="Arial" w:cs="Arial"/>
          <w:lang w:val="en-US"/>
        </w:rPr>
        <w:t>undertake to be fully insured for accidents involving a third party.</w:t>
      </w:r>
    </w:p>
    <w:p w14:paraId="56D399EC" w14:textId="77777777" w:rsidR="00A75CDF" w:rsidRPr="00A75CDF" w:rsidRDefault="00A75CDF" w:rsidP="00A75CDF">
      <w:pPr>
        <w:spacing w:after="0" w:line="240" w:lineRule="auto"/>
        <w:rPr>
          <w:rFonts w:ascii="Arial" w:hAnsi="Arial" w:cs="Arial"/>
          <w:lang w:val="en-US"/>
        </w:rPr>
      </w:pPr>
    </w:p>
    <w:p w14:paraId="0EC4DC29" w14:textId="77777777" w:rsidR="00A75CDF" w:rsidRPr="00A75CDF" w:rsidRDefault="00A75CDF" w:rsidP="00A75CDF">
      <w:pPr>
        <w:spacing w:after="0" w:line="240" w:lineRule="auto"/>
        <w:rPr>
          <w:rFonts w:ascii="Arial" w:hAnsi="Arial" w:cs="Arial"/>
          <w:b/>
          <w:lang w:val="en-US"/>
        </w:rPr>
      </w:pPr>
      <w:r w:rsidRPr="00A75CDF">
        <w:rPr>
          <w:rFonts w:ascii="Arial" w:hAnsi="Arial" w:cs="Arial"/>
          <w:b/>
          <w:lang w:val="en-US"/>
        </w:rPr>
        <w:t>Each member is asked to sign below:</w:t>
      </w:r>
    </w:p>
    <w:p w14:paraId="313EDA2D" w14:textId="77777777" w:rsidR="00A75CDF" w:rsidRPr="00A75CDF" w:rsidRDefault="00A75CDF" w:rsidP="00A75CDF">
      <w:pPr>
        <w:spacing w:after="0" w:line="240" w:lineRule="auto"/>
        <w:rPr>
          <w:rFonts w:ascii="Arial" w:hAnsi="Arial" w:cs="Arial"/>
          <w:lang w:val="en-US"/>
        </w:rPr>
      </w:pPr>
    </w:p>
    <w:p w14:paraId="5344BC8D" w14:textId="77777777" w:rsidR="00A709F6" w:rsidRDefault="007F6F61" w:rsidP="00A75CDF">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59264" behindDoc="0" locked="0" layoutInCell="1" allowOverlap="1" wp14:anchorId="785D519F" wp14:editId="2F114C34">
                <wp:simplePos x="0" y="0"/>
                <wp:positionH relativeFrom="column">
                  <wp:posOffset>457200</wp:posOffset>
                </wp:positionH>
                <wp:positionV relativeFrom="paragraph">
                  <wp:posOffset>147955</wp:posOffset>
                </wp:positionV>
                <wp:extent cx="4800600" cy="0"/>
                <wp:effectExtent l="9525" t="8255" r="9525" b="10795"/>
                <wp:wrapNone/>
                <wp:docPr id="1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4570F" id="AutoShape 4" o:spid="_x0000_s1026" type="#_x0000_t32" style="position:absolute;margin-left:36pt;margin-top:11.65pt;width:3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5CDF" w:rsidRPr="00A75CDF">
        <w:rPr>
          <w:rFonts w:ascii="Arial" w:hAnsi="Arial" w:cs="Arial"/>
          <w:lang w:val="en-US"/>
        </w:rPr>
        <w:t>Signed:</w:t>
      </w:r>
      <w:r w:rsidR="00A75CDF" w:rsidRPr="00A75CDF">
        <w:rPr>
          <w:rFonts w:ascii="Arial" w:hAnsi="Arial" w:cs="Arial"/>
          <w:lang w:val="en-US"/>
        </w:rPr>
        <w:tab/>
        <w:t xml:space="preserve">  </w:t>
      </w:r>
      <w:r w:rsidR="00A75CDF" w:rsidRPr="00A75CDF">
        <w:rPr>
          <w:rFonts w:ascii="Arial" w:hAnsi="Arial" w:cs="Arial"/>
          <w:lang w:val="en-US"/>
        </w:rPr>
        <w:tab/>
      </w:r>
    </w:p>
    <w:p w14:paraId="0F023CA6" w14:textId="77777777" w:rsidR="00A709F6" w:rsidRDefault="00A709F6" w:rsidP="00A75CDF">
      <w:pPr>
        <w:spacing w:after="0" w:line="240" w:lineRule="auto"/>
        <w:rPr>
          <w:rFonts w:ascii="Arial" w:hAnsi="Arial" w:cs="Arial"/>
          <w:lang w:val="en-US"/>
        </w:rPr>
      </w:pPr>
    </w:p>
    <w:p w14:paraId="63DD7475" w14:textId="77777777" w:rsidR="00A75CDF" w:rsidRPr="00A75CDF" w:rsidRDefault="00A75CDF" w:rsidP="00A75CDF">
      <w:pPr>
        <w:spacing w:after="0" w:line="240" w:lineRule="auto"/>
        <w:rPr>
          <w:rFonts w:ascii="Arial" w:hAnsi="Arial" w:cs="Arial"/>
          <w:lang w:val="en-US"/>
        </w:rPr>
      </w:pPr>
      <w:r w:rsidRPr="00A75CDF">
        <w:rPr>
          <w:rFonts w:ascii="Arial" w:hAnsi="Arial" w:cs="Arial"/>
          <w:lang w:val="en-US"/>
        </w:rPr>
        <w:t>Name</w:t>
      </w:r>
      <w:r w:rsidR="00A709F6">
        <w:rPr>
          <w:rFonts w:ascii="Arial" w:hAnsi="Arial" w:cs="Arial"/>
          <w:lang w:val="en-US"/>
        </w:rPr>
        <w:t xml:space="preserve"> </w:t>
      </w:r>
      <w:r w:rsidRPr="00A75CDF">
        <w:rPr>
          <w:rFonts w:ascii="Arial" w:hAnsi="Arial" w:cs="Arial"/>
          <w:lang w:val="en-US"/>
        </w:rPr>
        <w:t>(block capitals)</w:t>
      </w:r>
      <w:r w:rsidR="00A709F6">
        <w:rPr>
          <w:rFonts w:ascii="Arial" w:hAnsi="Arial" w:cs="Arial"/>
          <w:lang w:val="en-US"/>
        </w:rPr>
        <w:t>:</w:t>
      </w:r>
    </w:p>
    <w:p w14:paraId="41C9A9A2" w14:textId="77777777" w:rsidR="00A75CDF" w:rsidRPr="00A75CDF" w:rsidRDefault="007F6F61" w:rsidP="00A75CDF">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0288" behindDoc="0" locked="0" layoutInCell="1" allowOverlap="1" wp14:anchorId="45A54214" wp14:editId="6FE4D546">
                <wp:simplePos x="0" y="0"/>
                <wp:positionH relativeFrom="column">
                  <wp:posOffset>1371600</wp:posOffset>
                </wp:positionH>
                <wp:positionV relativeFrom="paragraph">
                  <wp:posOffset>8890</wp:posOffset>
                </wp:positionV>
                <wp:extent cx="3886200" cy="0"/>
                <wp:effectExtent l="9525" t="8255" r="9525" b="10795"/>
                <wp:wrapNone/>
                <wp:docPr id="1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61CCFC" id="AutoShape 5" o:spid="_x0000_s1026" type="#_x0000_t32" style="position:absolute;margin-left:108pt;margin-top:.7pt;width:30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707D92BA" w14:textId="77777777" w:rsidR="00A709F6"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2336" behindDoc="0" locked="0" layoutInCell="1" allowOverlap="1" wp14:anchorId="38D6E0BB" wp14:editId="26783AFB">
                <wp:simplePos x="0" y="0"/>
                <wp:positionH relativeFrom="column">
                  <wp:posOffset>457200</wp:posOffset>
                </wp:positionH>
                <wp:positionV relativeFrom="paragraph">
                  <wp:posOffset>147955</wp:posOffset>
                </wp:positionV>
                <wp:extent cx="4800600" cy="0"/>
                <wp:effectExtent l="9525" t="12065" r="9525" b="6985"/>
                <wp:wrapNone/>
                <wp:docPr id="1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7055D3" id="AutoShape 6" o:spid="_x0000_s1026" type="#_x0000_t32" style="position:absolute;margin-left:36pt;margin-top:11.65pt;width:37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09F6" w:rsidRPr="00A75CDF">
        <w:rPr>
          <w:rFonts w:ascii="Arial" w:hAnsi="Arial" w:cs="Arial"/>
          <w:lang w:val="en-US"/>
        </w:rPr>
        <w:t>Signed:</w:t>
      </w:r>
      <w:r w:rsidR="00A709F6" w:rsidRPr="00A75CDF">
        <w:rPr>
          <w:rFonts w:ascii="Arial" w:hAnsi="Arial" w:cs="Arial"/>
          <w:lang w:val="en-US"/>
        </w:rPr>
        <w:tab/>
        <w:t xml:space="preserve">  </w:t>
      </w:r>
      <w:r w:rsidR="00A709F6" w:rsidRPr="00A75CDF">
        <w:rPr>
          <w:rFonts w:ascii="Arial" w:hAnsi="Arial" w:cs="Arial"/>
          <w:lang w:val="en-US"/>
        </w:rPr>
        <w:tab/>
      </w:r>
    </w:p>
    <w:p w14:paraId="1C72D279" w14:textId="77777777" w:rsidR="00A709F6" w:rsidRDefault="00A709F6" w:rsidP="00A709F6">
      <w:pPr>
        <w:spacing w:after="0" w:line="240" w:lineRule="auto"/>
        <w:rPr>
          <w:rFonts w:ascii="Arial" w:hAnsi="Arial" w:cs="Arial"/>
          <w:lang w:val="en-US"/>
        </w:rPr>
      </w:pPr>
    </w:p>
    <w:p w14:paraId="7C012AD2" w14:textId="77777777" w:rsidR="00A709F6" w:rsidRPr="00A75CDF" w:rsidRDefault="00A709F6" w:rsidP="00A709F6">
      <w:pPr>
        <w:spacing w:after="0" w:line="240" w:lineRule="auto"/>
        <w:rPr>
          <w:rFonts w:ascii="Arial" w:hAnsi="Arial" w:cs="Arial"/>
          <w:lang w:val="en-US"/>
        </w:rPr>
      </w:pPr>
      <w:r w:rsidRPr="00A75CDF">
        <w:rPr>
          <w:rFonts w:ascii="Arial" w:hAnsi="Arial" w:cs="Arial"/>
          <w:lang w:val="en-US"/>
        </w:rPr>
        <w:t>Name</w:t>
      </w:r>
      <w:r>
        <w:rPr>
          <w:rFonts w:ascii="Arial" w:hAnsi="Arial" w:cs="Arial"/>
          <w:lang w:val="en-US"/>
        </w:rPr>
        <w:t xml:space="preserve"> </w:t>
      </w:r>
      <w:r w:rsidRPr="00A75CDF">
        <w:rPr>
          <w:rFonts w:ascii="Arial" w:hAnsi="Arial" w:cs="Arial"/>
          <w:lang w:val="en-US"/>
        </w:rPr>
        <w:t>(block capitals)</w:t>
      </w:r>
      <w:r>
        <w:rPr>
          <w:rFonts w:ascii="Arial" w:hAnsi="Arial" w:cs="Arial"/>
          <w:lang w:val="en-US"/>
        </w:rPr>
        <w:t>:</w:t>
      </w:r>
    </w:p>
    <w:p w14:paraId="53D4A356" w14:textId="77777777" w:rsidR="00A709F6" w:rsidRPr="00A75CDF"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3360" behindDoc="0" locked="0" layoutInCell="1" allowOverlap="1" wp14:anchorId="6D7B68E0" wp14:editId="32735455">
                <wp:simplePos x="0" y="0"/>
                <wp:positionH relativeFrom="column">
                  <wp:posOffset>1371600</wp:posOffset>
                </wp:positionH>
                <wp:positionV relativeFrom="paragraph">
                  <wp:posOffset>8890</wp:posOffset>
                </wp:positionV>
                <wp:extent cx="3886200" cy="0"/>
                <wp:effectExtent l="9525" t="12065" r="9525" b="698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006D7B" id="AutoShape 7" o:spid="_x0000_s1026" type="#_x0000_t32" style="position:absolute;margin-left:108pt;margin-top:.7pt;width:30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1F8B0D8F" w14:textId="77777777" w:rsidR="00A709F6"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5408" behindDoc="0" locked="0" layoutInCell="1" allowOverlap="1" wp14:anchorId="0D771D92" wp14:editId="2DB6119A">
                <wp:simplePos x="0" y="0"/>
                <wp:positionH relativeFrom="column">
                  <wp:posOffset>457200</wp:posOffset>
                </wp:positionH>
                <wp:positionV relativeFrom="paragraph">
                  <wp:posOffset>147955</wp:posOffset>
                </wp:positionV>
                <wp:extent cx="4800600" cy="0"/>
                <wp:effectExtent l="9525" t="6985" r="9525" b="12065"/>
                <wp:wrapNone/>
                <wp:docPr id="1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F6189D" id="AutoShape 8" o:spid="_x0000_s1026" type="#_x0000_t32" style="position:absolute;margin-left:36pt;margin-top:11.65pt;width:37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09F6" w:rsidRPr="00A75CDF">
        <w:rPr>
          <w:rFonts w:ascii="Arial" w:hAnsi="Arial" w:cs="Arial"/>
          <w:lang w:val="en-US"/>
        </w:rPr>
        <w:t>Signed:</w:t>
      </w:r>
      <w:r w:rsidR="00A709F6" w:rsidRPr="00A75CDF">
        <w:rPr>
          <w:rFonts w:ascii="Arial" w:hAnsi="Arial" w:cs="Arial"/>
          <w:lang w:val="en-US"/>
        </w:rPr>
        <w:tab/>
        <w:t xml:space="preserve">  </w:t>
      </w:r>
      <w:r w:rsidR="00A709F6" w:rsidRPr="00A75CDF">
        <w:rPr>
          <w:rFonts w:ascii="Arial" w:hAnsi="Arial" w:cs="Arial"/>
          <w:lang w:val="en-US"/>
        </w:rPr>
        <w:tab/>
      </w:r>
    </w:p>
    <w:p w14:paraId="3493EF55" w14:textId="77777777" w:rsidR="00A709F6" w:rsidRDefault="00A709F6" w:rsidP="00A709F6">
      <w:pPr>
        <w:spacing w:after="0" w:line="240" w:lineRule="auto"/>
        <w:rPr>
          <w:rFonts w:ascii="Arial" w:hAnsi="Arial" w:cs="Arial"/>
          <w:lang w:val="en-US"/>
        </w:rPr>
      </w:pPr>
    </w:p>
    <w:p w14:paraId="2A515530" w14:textId="77777777" w:rsidR="00A709F6" w:rsidRPr="00A75CDF" w:rsidRDefault="00A709F6" w:rsidP="00A709F6">
      <w:pPr>
        <w:spacing w:after="0" w:line="240" w:lineRule="auto"/>
        <w:rPr>
          <w:rFonts w:ascii="Arial" w:hAnsi="Arial" w:cs="Arial"/>
          <w:lang w:val="en-US"/>
        </w:rPr>
      </w:pPr>
      <w:r w:rsidRPr="00A75CDF">
        <w:rPr>
          <w:rFonts w:ascii="Arial" w:hAnsi="Arial" w:cs="Arial"/>
          <w:lang w:val="en-US"/>
        </w:rPr>
        <w:t>Name</w:t>
      </w:r>
      <w:r>
        <w:rPr>
          <w:rFonts w:ascii="Arial" w:hAnsi="Arial" w:cs="Arial"/>
          <w:lang w:val="en-US"/>
        </w:rPr>
        <w:t xml:space="preserve"> </w:t>
      </w:r>
      <w:r w:rsidRPr="00A75CDF">
        <w:rPr>
          <w:rFonts w:ascii="Arial" w:hAnsi="Arial" w:cs="Arial"/>
          <w:lang w:val="en-US"/>
        </w:rPr>
        <w:t>(block capitals)</w:t>
      </w:r>
      <w:r>
        <w:rPr>
          <w:rFonts w:ascii="Arial" w:hAnsi="Arial" w:cs="Arial"/>
          <w:lang w:val="en-US"/>
        </w:rPr>
        <w:t>:</w:t>
      </w:r>
    </w:p>
    <w:p w14:paraId="0D3DECF4" w14:textId="77777777" w:rsidR="00A709F6" w:rsidRPr="00A75CDF"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6432" behindDoc="0" locked="0" layoutInCell="1" allowOverlap="1" wp14:anchorId="3CCE1730" wp14:editId="495C68E6">
                <wp:simplePos x="0" y="0"/>
                <wp:positionH relativeFrom="column">
                  <wp:posOffset>1371600</wp:posOffset>
                </wp:positionH>
                <wp:positionV relativeFrom="paragraph">
                  <wp:posOffset>8890</wp:posOffset>
                </wp:positionV>
                <wp:extent cx="3886200" cy="0"/>
                <wp:effectExtent l="9525" t="6985" r="9525" b="12065"/>
                <wp:wrapNone/>
                <wp:docPr id="1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04C837" id="AutoShape 9" o:spid="_x0000_s1026" type="#_x0000_t32" style="position:absolute;margin-left:108pt;margin-top:.7pt;width:306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1BB8104E" w14:textId="77777777" w:rsidR="00A709F6"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8480" behindDoc="0" locked="0" layoutInCell="1" allowOverlap="1" wp14:anchorId="79311EEF" wp14:editId="6C7CBFCA">
                <wp:simplePos x="0" y="0"/>
                <wp:positionH relativeFrom="column">
                  <wp:posOffset>457200</wp:posOffset>
                </wp:positionH>
                <wp:positionV relativeFrom="paragraph">
                  <wp:posOffset>147955</wp:posOffset>
                </wp:positionV>
                <wp:extent cx="4800600" cy="0"/>
                <wp:effectExtent l="9525" t="11430" r="9525" b="7620"/>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C7F647" id="AutoShape 10" o:spid="_x0000_s1026" type="#_x0000_t32" style="position:absolute;margin-left:36pt;margin-top:11.65pt;width:378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09F6" w:rsidRPr="00A75CDF">
        <w:rPr>
          <w:rFonts w:ascii="Arial" w:hAnsi="Arial" w:cs="Arial"/>
          <w:lang w:val="en-US"/>
        </w:rPr>
        <w:t>Signed:</w:t>
      </w:r>
      <w:r w:rsidR="00A709F6" w:rsidRPr="00A75CDF">
        <w:rPr>
          <w:rFonts w:ascii="Arial" w:hAnsi="Arial" w:cs="Arial"/>
          <w:lang w:val="en-US"/>
        </w:rPr>
        <w:tab/>
        <w:t xml:space="preserve">  </w:t>
      </w:r>
      <w:r w:rsidR="00A709F6" w:rsidRPr="00A75CDF">
        <w:rPr>
          <w:rFonts w:ascii="Arial" w:hAnsi="Arial" w:cs="Arial"/>
          <w:lang w:val="en-US"/>
        </w:rPr>
        <w:tab/>
      </w:r>
    </w:p>
    <w:p w14:paraId="7F5634A2" w14:textId="77777777" w:rsidR="00A709F6" w:rsidRDefault="00A709F6" w:rsidP="00A709F6">
      <w:pPr>
        <w:spacing w:after="0" w:line="240" w:lineRule="auto"/>
        <w:rPr>
          <w:rFonts w:ascii="Arial" w:hAnsi="Arial" w:cs="Arial"/>
          <w:lang w:val="en-US"/>
        </w:rPr>
      </w:pPr>
    </w:p>
    <w:p w14:paraId="292E22D0" w14:textId="77777777" w:rsidR="00A709F6" w:rsidRPr="00A75CDF" w:rsidRDefault="00A709F6" w:rsidP="00A709F6">
      <w:pPr>
        <w:spacing w:after="0" w:line="240" w:lineRule="auto"/>
        <w:rPr>
          <w:rFonts w:ascii="Arial" w:hAnsi="Arial" w:cs="Arial"/>
          <w:lang w:val="en-US"/>
        </w:rPr>
      </w:pPr>
      <w:r w:rsidRPr="00A75CDF">
        <w:rPr>
          <w:rFonts w:ascii="Arial" w:hAnsi="Arial" w:cs="Arial"/>
          <w:lang w:val="en-US"/>
        </w:rPr>
        <w:t>Name</w:t>
      </w:r>
      <w:r>
        <w:rPr>
          <w:rFonts w:ascii="Arial" w:hAnsi="Arial" w:cs="Arial"/>
          <w:lang w:val="en-US"/>
        </w:rPr>
        <w:t xml:space="preserve"> </w:t>
      </w:r>
      <w:r w:rsidRPr="00A75CDF">
        <w:rPr>
          <w:rFonts w:ascii="Arial" w:hAnsi="Arial" w:cs="Arial"/>
          <w:lang w:val="en-US"/>
        </w:rPr>
        <w:t>(block capitals)</w:t>
      </w:r>
      <w:r>
        <w:rPr>
          <w:rFonts w:ascii="Arial" w:hAnsi="Arial" w:cs="Arial"/>
          <w:lang w:val="en-US"/>
        </w:rPr>
        <w:t>:</w:t>
      </w:r>
    </w:p>
    <w:p w14:paraId="69FA580E" w14:textId="77777777" w:rsidR="00A709F6" w:rsidRPr="00A75CDF"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69504" behindDoc="0" locked="0" layoutInCell="1" allowOverlap="1" wp14:anchorId="08D6AA16" wp14:editId="2E47D1A7">
                <wp:simplePos x="0" y="0"/>
                <wp:positionH relativeFrom="column">
                  <wp:posOffset>1371600</wp:posOffset>
                </wp:positionH>
                <wp:positionV relativeFrom="paragraph">
                  <wp:posOffset>8890</wp:posOffset>
                </wp:positionV>
                <wp:extent cx="3886200" cy="0"/>
                <wp:effectExtent l="9525" t="11430" r="9525" b="762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4BEEFA" id="AutoShape 11" o:spid="_x0000_s1026" type="#_x0000_t32" style="position:absolute;margin-left:108pt;margin-top:.7pt;width:306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441110C4" w14:textId="77777777" w:rsidR="00A709F6"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1552" behindDoc="0" locked="0" layoutInCell="1" allowOverlap="1" wp14:anchorId="1442CE56" wp14:editId="61F26479">
                <wp:simplePos x="0" y="0"/>
                <wp:positionH relativeFrom="column">
                  <wp:posOffset>457200</wp:posOffset>
                </wp:positionH>
                <wp:positionV relativeFrom="paragraph">
                  <wp:posOffset>147955</wp:posOffset>
                </wp:positionV>
                <wp:extent cx="4800600" cy="0"/>
                <wp:effectExtent l="9525" t="6350" r="9525" b="1270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3CC12B" id="AutoShape 12" o:spid="_x0000_s1026" type="#_x0000_t32" style="position:absolute;margin-left:36pt;margin-top:11.65pt;width:378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09F6" w:rsidRPr="00A75CDF">
        <w:rPr>
          <w:rFonts w:ascii="Arial" w:hAnsi="Arial" w:cs="Arial"/>
          <w:lang w:val="en-US"/>
        </w:rPr>
        <w:t>Signed:</w:t>
      </w:r>
      <w:r w:rsidR="00A709F6" w:rsidRPr="00A75CDF">
        <w:rPr>
          <w:rFonts w:ascii="Arial" w:hAnsi="Arial" w:cs="Arial"/>
          <w:lang w:val="en-US"/>
        </w:rPr>
        <w:tab/>
        <w:t xml:space="preserve">  </w:t>
      </w:r>
      <w:r w:rsidR="00A709F6" w:rsidRPr="00A75CDF">
        <w:rPr>
          <w:rFonts w:ascii="Arial" w:hAnsi="Arial" w:cs="Arial"/>
          <w:lang w:val="en-US"/>
        </w:rPr>
        <w:tab/>
      </w:r>
    </w:p>
    <w:p w14:paraId="5DBCF675" w14:textId="77777777" w:rsidR="00A709F6" w:rsidRDefault="00A709F6" w:rsidP="00A709F6">
      <w:pPr>
        <w:spacing w:after="0" w:line="240" w:lineRule="auto"/>
        <w:rPr>
          <w:rFonts w:ascii="Arial" w:hAnsi="Arial" w:cs="Arial"/>
          <w:lang w:val="en-US"/>
        </w:rPr>
      </w:pPr>
    </w:p>
    <w:p w14:paraId="3547DCBE" w14:textId="77777777" w:rsidR="00A709F6" w:rsidRPr="00A75CDF" w:rsidRDefault="00A709F6" w:rsidP="00A709F6">
      <w:pPr>
        <w:spacing w:after="0" w:line="240" w:lineRule="auto"/>
        <w:rPr>
          <w:rFonts w:ascii="Arial" w:hAnsi="Arial" w:cs="Arial"/>
          <w:lang w:val="en-US"/>
        </w:rPr>
      </w:pPr>
      <w:r w:rsidRPr="00A75CDF">
        <w:rPr>
          <w:rFonts w:ascii="Arial" w:hAnsi="Arial" w:cs="Arial"/>
          <w:lang w:val="en-US"/>
        </w:rPr>
        <w:t>Name</w:t>
      </w:r>
      <w:r>
        <w:rPr>
          <w:rFonts w:ascii="Arial" w:hAnsi="Arial" w:cs="Arial"/>
          <w:lang w:val="en-US"/>
        </w:rPr>
        <w:t xml:space="preserve"> </w:t>
      </w:r>
      <w:r w:rsidRPr="00A75CDF">
        <w:rPr>
          <w:rFonts w:ascii="Arial" w:hAnsi="Arial" w:cs="Arial"/>
          <w:lang w:val="en-US"/>
        </w:rPr>
        <w:t>(block capitals)</w:t>
      </w:r>
      <w:r>
        <w:rPr>
          <w:rFonts w:ascii="Arial" w:hAnsi="Arial" w:cs="Arial"/>
          <w:lang w:val="en-US"/>
        </w:rPr>
        <w:t>:</w:t>
      </w:r>
    </w:p>
    <w:p w14:paraId="20EC30A1" w14:textId="77777777" w:rsidR="00A709F6" w:rsidRPr="00A75CDF"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2576" behindDoc="0" locked="0" layoutInCell="1" allowOverlap="1" wp14:anchorId="2B056EBE" wp14:editId="0A764160">
                <wp:simplePos x="0" y="0"/>
                <wp:positionH relativeFrom="column">
                  <wp:posOffset>1371600</wp:posOffset>
                </wp:positionH>
                <wp:positionV relativeFrom="paragraph">
                  <wp:posOffset>8890</wp:posOffset>
                </wp:positionV>
                <wp:extent cx="3886200" cy="0"/>
                <wp:effectExtent l="9525" t="6350" r="9525" b="1270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06F9EB" id="AutoShape 13" o:spid="_x0000_s1026" type="#_x0000_t32" style="position:absolute;margin-left:108pt;margin-top:.7pt;width:306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20124E88" w14:textId="77777777" w:rsidR="00A709F6"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4624" behindDoc="0" locked="0" layoutInCell="1" allowOverlap="1" wp14:anchorId="75B6A4E3" wp14:editId="7AE08E53">
                <wp:simplePos x="0" y="0"/>
                <wp:positionH relativeFrom="column">
                  <wp:posOffset>457200</wp:posOffset>
                </wp:positionH>
                <wp:positionV relativeFrom="paragraph">
                  <wp:posOffset>147955</wp:posOffset>
                </wp:positionV>
                <wp:extent cx="4800600" cy="0"/>
                <wp:effectExtent l="9525" t="10795" r="9525" b="8255"/>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4B000B" id="AutoShape 14" o:spid="_x0000_s1026" type="#_x0000_t32" style="position:absolute;margin-left:36pt;margin-top:11.65pt;width:378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09F6" w:rsidRPr="00A75CDF">
        <w:rPr>
          <w:rFonts w:ascii="Arial" w:hAnsi="Arial" w:cs="Arial"/>
          <w:lang w:val="en-US"/>
        </w:rPr>
        <w:t>Signed:</w:t>
      </w:r>
      <w:r w:rsidR="00A709F6" w:rsidRPr="00A75CDF">
        <w:rPr>
          <w:rFonts w:ascii="Arial" w:hAnsi="Arial" w:cs="Arial"/>
          <w:lang w:val="en-US"/>
        </w:rPr>
        <w:tab/>
        <w:t xml:space="preserve">  </w:t>
      </w:r>
      <w:r w:rsidR="00A709F6" w:rsidRPr="00A75CDF">
        <w:rPr>
          <w:rFonts w:ascii="Arial" w:hAnsi="Arial" w:cs="Arial"/>
          <w:lang w:val="en-US"/>
        </w:rPr>
        <w:tab/>
      </w:r>
    </w:p>
    <w:p w14:paraId="795B7A2A" w14:textId="77777777" w:rsidR="00A709F6" w:rsidRDefault="00A709F6" w:rsidP="00A709F6">
      <w:pPr>
        <w:spacing w:after="0" w:line="240" w:lineRule="auto"/>
        <w:rPr>
          <w:rFonts w:ascii="Arial" w:hAnsi="Arial" w:cs="Arial"/>
          <w:lang w:val="en-US"/>
        </w:rPr>
      </w:pPr>
    </w:p>
    <w:p w14:paraId="456A9764" w14:textId="77777777" w:rsidR="00A709F6" w:rsidRPr="00A75CDF" w:rsidRDefault="00A709F6" w:rsidP="00A709F6">
      <w:pPr>
        <w:spacing w:after="0" w:line="240" w:lineRule="auto"/>
        <w:rPr>
          <w:rFonts w:ascii="Arial" w:hAnsi="Arial" w:cs="Arial"/>
          <w:lang w:val="en-US"/>
        </w:rPr>
      </w:pPr>
      <w:r w:rsidRPr="00A75CDF">
        <w:rPr>
          <w:rFonts w:ascii="Arial" w:hAnsi="Arial" w:cs="Arial"/>
          <w:lang w:val="en-US"/>
        </w:rPr>
        <w:t>Name</w:t>
      </w:r>
      <w:r>
        <w:rPr>
          <w:rFonts w:ascii="Arial" w:hAnsi="Arial" w:cs="Arial"/>
          <w:lang w:val="en-US"/>
        </w:rPr>
        <w:t xml:space="preserve"> </w:t>
      </w:r>
      <w:r w:rsidRPr="00A75CDF">
        <w:rPr>
          <w:rFonts w:ascii="Arial" w:hAnsi="Arial" w:cs="Arial"/>
          <w:lang w:val="en-US"/>
        </w:rPr>
        <w:t>(block capitals)</w:t>
      </w:r>
      <w:r>
        <w:rPr>
          <w:rFonts w:ascii="Arial" w:hAnsi="Arial" w:cs="Arial"/>
          <w:lang w:val="en-US"/>
        </w:rPr>
        <w:t>:</w:t>
      </w:r>
    </w:p>
    <w:p w14:paraId="253EB42B" w14:textId="77777777" w:rsidR="00A709F6" w:rsidRPr="00A75CDF"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5648" behindDoc="0" locked="0" layoutInCell="1" allowOverlap="1" wp14:anchorId="13C0FBB8" wp14:editId="6D85752B">
                <wp:simplePos x="0" y="0"/>
                <wp:positionH relativeFrom="column">
                  <wp:posOffset>1371600</wp:posOffset>
                </wp:positionH>
                <wp:positionV relativeFrom="paragraph">
                  <wp:posOffset>8890</wp:posOffset>
                </wp:positionV>
                <wp:extent cx="3886200" cy="0"/>
                <wp:effectExtent l="9525" t="10795" r="9525" b="8255"/>
                <wp:wrapNone/>
                <wp:docPr id="4"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4BE5B" id="AutoShape 15" o:spid="_x0000_s1026" type="#_x0000_t32" style="position:absolute;margin-left:108pt;margin-top:.7pt;width:306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71928B1E" w14:textId="77777777" w:rsidR="00A709F6"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7696" behindDoc="0" locked="0" layoutInCell="1" allowOverlap="1" wp14:anchorId="33ECDCB8" wp14:editId="20DC607A">
                <wp:simplePos x="0" y="0"/>
                <wp:positionH relativeFrom="column">
                  <wp:posOffset>457200</wp:posOffset>
                </wp:positionH>
                <wp:positionV relativeFrom="paragraph">
                  <wp:posOffset>147955</wp:posOffset>
                </wp:positionV>
                <wp:extent cx="4800600" cy="0"/>
                <wp:effectExtent l="9525" t="5715" r="9525" b="13335"/>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94A4B4" id="AutoShape 16" o:spid="_x0000_s1026" type="#_x0000_t32" style="position:absolute;margin-left:36pt;margin-top:11.65pt;width:378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"/>
            </w:pict>
          </mc:Fallback>
        </mc:AlternateContent>
      </w:r>
      <w:r w:rsidR="00A709F6" w:rsidRPr="00A75CDF">
        <w:rPr>
          <w:rFonts w:ascii="Arial" w:hAnsi="Arial" w:cs="Arial"/>
          <w:lang w:val="en-US"/>
        </w:rPr>
        <w:t>Signed:</w:t>
      </w:r>
      <w:r w:rsidR="00A709F6" w:rsidRPr="00A75CDF">
        <w:rPr>
          <w:rFonts w:ascii="Arial" w:hAnsi="Arial" w:cs="Arial"/>
          <w:lang w:val="en-US"/>
        </w:rPr>
        <w:tab/>
        <w:t xml:space="preserve">  </w:t>
      </w:r>
      <w:r w:rsidR="00A709F6" w:rsidRPr="00A75CDF">
        <w:rPr>
          <w:rFonts w:ascii="Arial" w:hAnsi="Arial" w:cs="Arial"/>
          <w:lang w:val="en-US"/>
        </w:rPr>
        <w:tab/>
      </w:r>
    </w:p>
    <w:p w14:paraId="1DEFF244" w14:textId="77777777" w:rsidR="00A709F6" w:rsidRDefault="00A709F6" w:rsidP="00A709F6">
      <w:pPr>
        <w:spacing w:after="0" w:line="240" w:lineRule="auto"/>
        <w:rPr>
          <w:rFonts w:ascii="Arial" w:hAnsi="Arial" w:cs="Arial"/>
          <w:lang w:val="en-US"/>
        </w:rPr>
      </w:pPr>
    </w:p>
    <w:p w14:paraId="192DD1A1" w14:textId="77777777" w:rsidR="00A709F6" w:rsidRPr="00A75CDF" w:rsidRDefault="00A709F6" w:rsidP="00A709F6">
      <w:pPr>
        <w:spacing w:after="0" w:line="240" w:lineRule="auto"/>
        <w:rPr>
          <w:rFonts w:ascii="Arial" w:hAnsi="Arial" w:cs="Arial"/>
          <w:lang w:val="en-US"/>
        </w:rPr>
      </w:pPr>
      <w:r w:rsidRPr="00A75CDF">
        <w:rPr>
          <w:rFonts w:ascii="Arial" w:hAnsi="Arial" w:cs="Arial"/>
          <w:lang w:val="en-US"/>
        </w:rPr>
        <w:t>Name</w:t>
      </w:r>
      <w:r>
        <w:rPr>
          <w:rFonts w:ascii="Arial" w:hAnsi="Arial" w:cs="Arial"/>
          <w:lang w:val="en-US"/>
        </w:rPr>
        <w:t xml:space="preserve"> </w:t>
      </w:r>
      <w:r w:rsidRPr="00A75CDF">
        <w:rPr>
          <w:rFonts w:ascii="Arial" w:hAnsi="Arial" w:cs="Arial"/>
          <w:lang w:val="en-US"/>
        </w:rPr>
        <w:t>(block capitals)</w:t>
      </w:r>
      <w:r>
        <w:rPr>
          <w:rFonts w:ascii="Arial" w:hAnsi="Arial" w:cs="Arial"/>
          <w:lang w:val="en-US"/>
        </w:rPr>
        <w:t>:</w:t>
      </w:r>
    </w:p>
    <w:p w14:paraId="0DCFC670" w14:textId="77777777" w:rsidR="00A709F6" w:rsidRPr="00A75CDF" w:rsidRDefault="007F6F61" w:rsidP="00A709F6">
      <w:pPr>
        <w:spacing w:after="0" w:line="240" w:lineRule="auto"/>
        <w:rPr>
          <w:rFonts w:ascii="Arial" w:hAnsi="Arial" w:cs="Arial"/>
          <w:lang w:val="en-US"/>
        </w:rPr>
      </w:pPr>
      <w:r>
        <w:rPr>
          <w:rFonts w:ascii="Arial" w:hAnsi="Arial" w:cs="Arial"/>
          <w:noProof/>
        </w:rPr>
        <mc:AlternateContent>
          <mc:Choice Requires="wps">
            <w:drawing>
              <wp:anchor distT="0" distB="0" distL="114300" distR="114300" simplePos="0" relativeHeight="251678720" behindDoc="0" locked="0" layoutInCell="1" allowOverlap="1" wp14:anchorId="416DF5CC" wp14:editId="327B65E8">
                <wp:simplePos x="0" y="0"/>
                <wp:positionH relativeFrom="column">
                  <wp:posOffset>1371600</wp:posOffset>
                </wp:positionH>
                <wp:positionV relativeFrom="paragraph">
                  <wp:posOffset>8890</wp:posOffset>
                </wp:positionV>
                <wp:extent cx="3886200" cy="0"/>
                <wp:effectExtent l="9525" t="5715" r="9525" b="13335"/>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95DD90" id="AutoShape 17" o:spid="_x0000_s1026" type="#_x0000_t32" style="position:absolute;margin-left:108pt;margin-top:.7pt;width:30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"/>
            </w:pict>
          </mc:Fallback>
        </mc:AlternateContent>
      </w:r>
    </w:p>
    <w:p w14:paraId="76FC6BF5" w14:textId="4CA8F66C" w:rsidR="00A709F6" w:rsidRDefault="00A75CDF" w:rsidP="00A709F6">
      <w:pPr>
        <w:spacing w:after="0" w:line="240" w:lineRule="auto"/>
        <w:rPr>
          <w:rFonts w:ascii="Arial" w:hAnsi="Arial" w:cs="Arial"/>
          <w:b/>
          <w:lang w:val="en-US"/>
        </w:rPr>
      </w:pPr>
      <w:r w:rsidRPr="00A75CDF">
        <w:rPr>
          <w:rFonts w:ascii="Arial" w:hAnsi="Arial" w:cs="Arial"/>
          <w:b/>
          <w:lang w:val="en-US"/>
        </w:rPr>
        <w:t>This Declaration m</w:t>
      </w:r>
      <w:r w:rsidR="00830342">
        <w:rPr>
          <w:rFonts w:ascii="Arial" w:hAnsi="Arial" w:cs="Arial"/>
          <w:b/>
          <w:lang w:val="en-US"/>
        </w:rPr>
        <w:t xml:space="preserve">ust be signed and returned to Ms Margret </w:t>
      </w:r>
      <w:r w:rsidR="003B50E8">
        <w:rPr>
          <w:rFonts w:ascii="Arial" w:hAnsi="Arial" w:cs="Arial"/>
          <w:b/>
          <w:lang w:val="en-US"/>
        </w:rPr>
        <w:t>Bidnell-</w:t>
      </w:r>
      <w:r w:rsidR="00830342">
        <w:rPr>
          <w:rFonts w:ascii="Arial" w:hAnsi="Arial" w:cs="Arial"/>
          <w:b/>
          <w:lang w:val="en-US"/>
        </w:rPr>
        <w:t xml:space="preserve">Rowe, Secretary </w:t>
      </w:r>
      <w:r w:rsidRPr="00A75CDF">
        <w:rPr>
          <w:rFonts w:ascii="Arial" w:hAnsi="Arial" w:cs="Arial"/>
          <w:b/>
          <w:lang w:val="en-US"/>
        </w:rPr>
        <w:t xml:space="preserve"> </w:t>
      </w:r>
    </w:p>
    <w:p w14:paraId="4CC69BD3" w14:textId="77777777" w:rsidR="00A709F6" w:rsidRDefault="00A709F6" w:rsidP="00A709F6">
      <w:pPr>
        <w:spacing w:after="0" w:line="240" w:lineRule="auto"/>
        <w:rPr>
          <w:rFonts w:ascii="Arial" w:hAnsi="Arial" w:cs="Arial"/>
          <w:b/>
          <w:lang w:val="en-US"/>
        </w:rPr>
      </w:pPr>
    </w:p>
    <w:p w14:paraId="7A54D75F" w14:textId="7D865AEC" w:rsidR="00A709F6" w:rsidRDefault="00A709F6" w:rsidP="00A709F6">
      <w:pPr>
        <w:spacing w:after="0" w:line="240" w:lineRule="auto"/>
        <w:rPr>
          <w:rFonts w:ascii="Arial" w:hAnsi="Arial" w:cs="Arial"/>
          <w:b/>
          <w:lang w:val="en-US"/>
        </w:rPr>
      </w:pPr>
      <w:r>
        <w:rPr>
          <w:rFonts w:ascii="Arial" w:hAnsi="Arial" w:cs="Arial"/>
          <w:b/>
          <w:lang w:val="en-US"/>
        </w:rPr>
        <w:t>Scanned submissions</w:t>
      </w:r>
      <w:r w:rsidR="00FD2507">
        <w:rPr>
          <w:rFonts w:ascii="Arial" w:hAnsi="Arial" w:cs="Arial"/>
          <w:b/>
          <w:lang w:val="en-US"/>
        </w:rPr>
        <w:t xml:space="preserve"> to </w:t>
      </w:r>
      <w:hyperlink r:id="rId16" w:history="1">
        <w:r w:rsidR="00FD2507" w:rsidRPr="00ED5DEE">
          <w:rPr>
            <w:rStyle w:val="Hyperlink"/>
            <w:rFonts w:ascii="Arial" w:hAnsi="Arial" w:cs="Arial"/>
            <w:b/>
            <w:lang w:val="en-US"/>
          </w:rPr>
          <w:t>scholarships.advice@durham.ac.uk</w:t>
        </w:r>
      </w:hyperlink>
    </w:p>
    <w:p w14:paraId="521C9931" w14:textId="77777777" w:rsidR="00FD2507" w:rsidRDefault="00FD2507" w:rsidP="00A709F6">
      <w:pPr>
        <w:spacing w:after="0" w:line="240" w:lineRule="auto"/>
        <w:rPr>
          <w:rFonts w:ascii="Arial" w:hAnsi="Arial" w:cs="Arial"/>
          <w:b/>
          <w:lang w:val="en-US"/>
        </w:rPr>
      </w:pPr>
    </w:p>
    <w:p w14:paraId="23D76308" w14:textId="77777777" w:rsidR="00A709F6" w:rsidRDefault="00A709F6" w:rsidP="00A709F6">
      <w:pPr>
        <w:spacing w:after="0" w:line="240" w:lineRule="auto"/>
        <w:rPr>
          <w:rFonts w:ascii="Arial" w:hAnsi="Arial" w:cs="Arial"/>
          <w:b/>
          <w:lang w:val="en-US"/>
        </w:rPr>
      </w:pPr>
      <w:r>
        <w:rPr>
          <w:rFonts w:ascii="Arial" w:hAnsi="Arial" w:cs="Arial"/>
          <w:b/>
          <w:lang w:val="en-US"/>
        </w:rPr>
        <w:t xml:space="preserve">Hard copy submissions: </w:t>
      </w:r>
      <w:r w:rsidR="00830342">
        <w:rPr>
          <w:rFonts w:ascii="Arial" w:hAnsi="Arial" w:cs="Arial"/>
          <w:b/>
          <w:lang w:val="en-US"/>
        </w:rPr>
        <w:t>Student Immigration and Financial Support Office, The Palatine Centre, Durham University, Stockton Road, Durham, DH1 3LE</w:t>
      </w:r>
    </w:p>
    <w:p w14:paraId="05C1BBCB" w14:textId="77777777" w:rsidR="008C6A04" w:rsidRDefault="00A75CDF" w:rsidP="00A709F6">
      <w:pPr>
        <w:spacing w:after="0" w:line="240" w:lineRule="auto"/>
      </w:pPr>
      <w:r w:rsidRPr="00A75CDF">
        <w:rPr>
          <w:rFonts w:ascii="Arial" w:hAnsi="Arial" w:cs="Arial"/>
          <w:b/>
          <w:lang w:val="en-US"/>
        </w:rPr>
        <w:t>Please take a photocopy and keep it for your own records.</w:t>
      </w:r>
    </w:p>
    <w:sectPr w:rsidR="008C6A04" w:rsidSect="006725CF">
      <w:footerReference w:type="even" r:id="rId1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FB4C3" w14:textId="77777777" w:rsidR="00F77E52" w:rsidRDefault="00F77E52" w:rsidP="005F28D9">
      <w:pPr>
        <w:spacing w:after="0" w:line="240" w:lineRule="auto"/>
      </w:pPr>
      <w:r>
        <w:separator/>
      </w:r>
    </w:p>
  </w:endnote>
  <w:endnote w:type="continuationSeparator" w:id="0">
    <w:p w14:paraId="696D9B91" w14:textId="77777777" w:rsidR="00F77E52" w:rsidRDefault="00F77E52" w:rsidP="005F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47A61" w14:textId="77777777" w:rsidR="00F77E52" w:rsidRDefault="00F77E52" w:rsidP="00672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6A7C8B6" w14:textId="77777777" w:rsidR="00F77E52" w:rsidRDefault="00F77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1441B" w14:textId="77777777" w:rsidR="00F77E52" w:rsidRDefault="00F77E52" w:rsidP="005F28D9">
      <w:pPr>
        <w:spacing w:after="0" w:line="240" w:lineRule="auto"/>
      </w:pPr>
      <w:r>
        <w:separator/>
      </w:r>
    </w:p>
  </w:footnote>
  <w:footnote w:type="continuationSeparator" w:id="0">
    <w:p w14:paraId="39F7C149" w14:textId="77777777" w:rsidR="00F77E52" w:rsidRDefault="00F77E52" w:rsidP="005F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E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3776E8D"/>
    <w:multiLevelType w:val="hybridMultilevel"/>
    <w:tmpl w:val="4DB0B6E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 w15:restartNumberingAfterBreak="0">
    <w:nsid w:val="1DDE0CE3"/>
    <w:multiLevelType w:val="hybridMultilevel"/>
    <w:tmpl w:val="1E26F3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6339FA"/>
    <w:multiLevelType w:val="hybridMultilevel"/>
    <w:tmpl w:val="E2DA4D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928"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861F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06E1D72"/>
    <w:multiLevelType w:val="hybridMultilevel"/>
    <w:tmpl w:val="D79876F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6" w15:restartNumberingAfterBreak="0">
    <w:nsid w:val="320E6E3C"/>
    <w:multiLevelType w:val="hybridMultilevel"/>
    <w:tmpl w:val="6B0E796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35B3517D"/>
    <w:multiLevelType w:val="hybridMultilevel"/>
    <w:tmpl w:val="39A6EE7A"/>
    <w:lvl w:ilvl="0" w:tplc="700E52B4">
      <w:start w:val="1"/>
      <w:numFmt w:val="decimal"/>
      <w:lvlText w:val="%1."/>
      <w:lvlJc w:val="left"/>
      <w:pPr>
        <w:ind w:left="360" w:hanging="360"/>
      </w:pPr>
      <w:rPr>
        <w:b w:val="0"/>
      </w:rPr>
    </w:lvl>
    <w:lvl w:ilvl="1" w:tplc="38707E1E">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93064E"/>
    <w:multiLevelType w:val="multilevel"/>
    <w:tmpl w:val="D4206C16"/>
    <w:lvl w:ilvl="0">
      <w:start w:val="1"/>
      <w:numFmt w:val="decimal"/>
      <w:lvlText w:val="%1."/>
      <w:lvlJc w:val="left"/>
      <w:pPr>
        <w:ind w:left="360" w:hanging="360"/>
      </w:pPr>
      <w:rPr>
        <w:b/>
      </w:rPr>
    </w:lvl>
    <w:lvl w:ilvl="1">
      <w:start w:val="1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E853334"/>
    <w:multiLevelType w:val="hybridMultilevel"/>
    <w:tmpl w:val="C8D4FF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1966604"/>
    <w:multiLevelType w:val="hybridMultilevel"/>
    <w:tmpl w:val="C73E3986"/>
    <w:lvl w:ilvl="0" w:tplc="700E52B4">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4E3DD9"/>
    <w:multiLevelType w:val="hybridMultilevel"/>
    <w:tmpl w:val="66368C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1F40BB6"/>
    <w:multiLevelType w:val="hybridMultilevel"/>
    <w:tmpl w:val="D00E62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3D46C1"/>
    <w:multiLevelType w:val="hybridMultilevel"/>
    <w:tmpl w:val="45623C54"/>
    <w:lvl w:ilvl="0" w:tplc="00AE853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790C7C"/>
    <w:multiLevelType w:val="hybridMultilevel"/>
    <w:tmpl w:val="561E33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995BAC"/>
    <w:multiLevelType w:val="hybridMultilevel"/>
    <w:tmpl w:val="90B029DC"/>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79F92A0F"/>
    <w:multiLevelType w:val="multilevel"/>
    <w:tmpl w:val="6DF26240"/>
    <w:lvl w:ilvl="0">
      <w:start w:val="1"/>
      <w:numFmt w:val="decimal"/>
      <w:lvlText w:val="%1."/>
      <w:lvlJc w:val="left"/>
      <w:pPr>
        <w:ind w:left="360" w:hanging="360"/>
      </w:pPr>
      <w:rPr>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ED0356B"/>
    <w:multiLevelType w:val="hybridMultilevel"/>
    <w:tmpl w:val="A2C29EBC"/>
    <w:lvl w:ilvl="0" w:tplc="82184544">
      <w:start w:val="1"/>
      <w:numFmt w:val="decimal"/>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9807093">
    <w:abstractNumId w:val="11"/>
  </w:num>
  <w:num w:numId="2" w16cid:durableId="841163523">
    <w:abstractNumId w:val="6"/>
  </w:num>
  <w:num w:numId="3" w16cid:durableId="1741780993">
    <w:abstractNumId w:val="15"/>
  </w:num>
  <w:num w:numId="4" w16cid:durableId="2018799076">
    <w:abstractNumId w:val="1"/>
  </w:num>
  <w:num w:numId="5" w16cid:durableId="604921511">
    <w:abstractNumId w:val="0"/>
  </w:num>
  <w:num w:numId="6" w16cid:durableId="1315719834">
    <w:abstractNumId w:val="4"/>
  </w:num>
  <w:num w:numId="7" w16cid:durableId="744376245">
    <w:abstractNumId w:val="14"/>
  </w:num>
  <w:num w:numId="8" w16cid:durableId="771702657">
    <w:abstractNumId w:val="12"/>
  </w:num>
  <w:num w:numId="9" w16cid:durableId="665943031">
    <w:abstractNumId w:val="3"/>
  </w:num>
  <w:num w:numId="10" w16cid:durableId="1883983232">
    <w:abstractNumId w:val="2"/>
  </w:num>
  <w:num w:numId="11" w16cid:durableId="1354767573">
    <w:abstractNumId w:val="7"/>
  </w:num>
  <w:num w:numId="12" w16cid:durableId="946698732">
    <w:abstractNumId w:val="13"/>
  </w:num>
  <w:num w:numId="13" w16cid:durableId="1521972578">
    <w:abstractNumId w:val="9"/>
  </w:num>
  <w:num w:numId="14" w16cid:durableId="1614626449">
    <w:abstractNumId w:val="10"/>
  </w:num>
  <w:num w:numId="15" w16cid:durableId="602808235">
    <w:abstractNumId w:val="8"/>
  </w:num>
  <w:num w:numId="16" w16cid:durableId="1011178478">
    <w:abstractNumId w:val="5"/>
  </w:num>
  <w:num w:numId="17" w16cid:durableId="397828342">
    <w:abstractNumId w:val="16"/>
  </w:num>
  <w:num w:numId="18" w16cid:durableId="12908671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CDF"/>
    <w:rsid w:val="000A29A8"/>
    <w:rsid w:val="000C24E2"/>
    <w:rsid w:val="000C51CB"/>
    <w:rsid w:val="0013211E"/>
    <w:rsid w:val="00137FF3"/>
    <w:rsid w:val="00144385"/>
    <w:rsid w:val="00176826"/>
    <w:rsid w:val="00190543"/>
    <w:rsid w:val="001F1F37"/>
    <w:rsid w:val="002C660C"/>
    <w:rsid w:val="0034505B"/>
    <w:rsid w:val="00347B10"/>
    <w:rsid w:val="003578C1"/>
    <w:rsid w:val="00397440"/>
    <w:rsid w:val="003B50E8"/>
    <w:rsid w:val="0046410F"/>
    <w:rsid w:val="00477875"/>
    <w:rsid w:val="0051414A"/>
    <w:rsid w:val="005A5D0B"/>
    <w:rsid w:val="005C4FB4"/>
    <w:rsid w:val="005D325A"/>
    <w:rsid w:val="005F28D9"/>
    <w:rsid w:val="005F7764"/>
    <w:rsid w:val="006725CF"/>
    <w:rsid w:val="006C7268"/>
    <w:rsid w:val="006F77D6"/>
    <w:rsid w:val="007313FB"/>
    <w:rsid w:val="0075564A"/>
    <w:rsid w:val="007A7992"/>
    <w:rsid w:val="007B4694"/>
    <w:rsid w:val="007F6F61"/>
    <w:rsid w:val="007F7245"/>
    <w:rsid w:val="00830342"/>
    <w:rsid w:val="00833D3F"/>
    <w:rsid w:val="00865363"/>
    <w:rsid w:val="0088433D"/>
    <w:rsid w:val="008C6A04"/>
    <w:rsid w:val="009645F7"/>
    <w:rsid w:val="00996221"/>
    <w:rsid w:val="009B7F2C"/>
    <w:rsid w:val="009C264B"/>
    <w:rsid w:val="00A709F6"/>
    <w:rsid w:val="00A75CDF"/>
    <w:rsid w:val="00AC0BD9"/>
    <w:rsid w:val="00B33D71"/>
    <w:rsid w:val="00B51E02"/>
    <w:rsid w:val="00B74DF2"/>
    <w:rsid w:val="00B752D0"/>
    <w:rsid w:val="00BE739B"/>
    <w:rsid w:val="00C578B9"/>
    <w:rsid w:val="00CA3AF1"/>
    <w:rsid w:val="00D6122F"/>
    <w:rsid w:val="00D97465"/>
    <w:rsid w:val="00E03E44"/>
    <w:rsid w:val="00E14751"/>
    <w:rsid w:val="00E37339"/>
    <w:rsid w:val="00E7749D"/>
    <w:rsid w:val="00E80EFA"/>
    <w:rsid w:val="00EE0E81"/>
    <w:rsid w:val="00EE6713"/>
    <w:rsid w:val="00F135A9"/>
    <w:rsid w:val="00F77E52"/>
    <w:rsid w:val="00F83C61"/>
    <w:rsid w:val="00FC362C"/>
    <w:rsid w:val="00FD2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36A9CBD9"/>
  <w15:docId w15:val="{C32063FC-0FC8-4133-B97C-C40EBF395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75CD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75CDF"/>
  </w:style>
  <w:style w:type="character" w:styleId="PageNumber">
    <w:name w:val="page number"/>
    <w:basedOn w:val="DefaultParagraphFont"/>
    <w:rsid w:val="00A75CDF"/>
  </w:style>
  <w:style w:type="paragraph" w:styleId="ListParagraph">
    <w:name w:val="List Paragraph"/>
    <w:basedOn w:val="Normal"/>
    <w:uiPriority w:val="34"/>
    <w:qFormat/>
    <w:rsid w:val="00A75CDF"/>
    <w:pPr>
      <w:ind w:left="720"/>
      <w:contextualSpacing/>
    </w:pPr>
  </w:style>
  <w:style w:type="paragraph" w:styleId="BalloonText">
    <w:name w:val="Balloon Text"/>
    <w:basedOn w:val="Normal"/>
    <w:link w:val="BalloonTextChar"/>
    <w:uiPriority w:val="99"/>
    <w:semiHidden/>
    <w:unhideWhenUsed/>
    <w:rsid w:val="00A75C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CDF"/>
    <w:rPr>
      <w:rFonts w:ascii="Tahoma" w:hAnsi="Tahoma" w:cs="Tahoma"/>
      <w:sz w:val="16"/>
      <w:szCs w:val="16"/>
    </w:rPr>
  </w:style>
  <w:style w:type="character" w:styleId="Hyperlink">
    <w:name w:val="Hyperlink"/>
    <w:basedOn w:val="DefaultParagraphFont"/>
    <w:uiPriority w:val="99"/>
    <w:unhideWhenUsed/>
    <w:rsid w:val="00A75CDF"/>
    <w:rPr>
      <w:color w:val="0000FF" w:themeColor="hyperlink"/>
      <w:u w:val="single"/>
    </w:rPr>
  </w:style>
  <w:style w:type="character" w:styleId="FollowedHyperlink">
    <w:name w:val="FollowedHyperlink"/>
    <w:basedOn w:val="DefaultParagraphFont"/>
    <w:uiPriority w:val="99"/>
    <w:semiHidden/>
    <w:unhideWhenUsed/>
    <w:rsid w:val="00D6122F"/>
    <w:rPr>
      <w:color w:val="800080" w:themeColor="followedHyperlink"/>
      <w:u w:val="single"/>
    </w:rPr>
  </w:style>
  <w:style w:type="paragraph" w:styleId="Header">
    <w:name w:val="header"/>
    <w:basedOn w:val="Normal"/>
    <w:link w:val="HeaderChar"/>
    <w:uiPriority w:val="99"/>
    <w:semiHidden/>
    <w:unhideWhenUsed/>
    <w:rsid w:val="00F83C6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83C61"/>
  </w:style>
  <w:style w:type="paragraph" w:customStyle="1" w:styleId="Minutetext">
    <w:name w:val="Minute text"/>
    <w:basedOn w:val="Normal"/>
    <w:rsid w:val="00F83C61"/>
    <w:pPr>
      <w:spacing w:before="240" w:after="0" w:line="240" w:lineRule="auto"/>
      <w:ind w:left="720"/>
    </w:pPr>
    <w:rPr>
      <w:rFonts w:ascii="Times New Roman" w:eastAsia="Times New Roman" w:hAnsi="Times New Roman" w:cs="Times New Roman"/>
      <w:szCs w:val="20"/>
    </w:rPr>
  </w:style>
  <w:style w:type="character" w:styleId="UnresolvedMention">
    <w:name w:val="Unresolved Mention"/>
    <w:basedOn w:val="DefaultParagraphFont"/>
    <w:uiPriority w:val="99"/>
    <w:semiHidden/>
    <w:unhideWhenUsed/>
    <w:rsid w:val="007556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e.bidnell-rowe@durham.ac.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eptblue02\sifso\SIFSO\Student%20Financial%20Support\Scholarships%20&amp;%20Bursaries\Scholarships,%20Bursaries%20and%20Awards\Personal%20Development\2022-23\Expeditions\StudentOff-siteHealthDeclarationFormincCovidstatement%20October%202022%20(V4).doc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holarships.advice@durh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urhamuniversity.sharepoint.com/teams/HSIntranet/Shared%20Documents/Forms/AllItems.aspx?id=%2Fteams%2FHSIntranet%2FShared%20Documents%2FGeneral%2FOffsite%20Activities%2FUpdate%20November%2024%2F2%2E%20G36B%20Off%2DSite%20and%20Travel%20Handbook%20v2%2E1%2Epdf&amp;parent=%2Fteams%2FHSIntranet%2FShared%20Documents%2FGeneral%2FOffsite%20Activities%2FUpdate%20November%2024" TargetMode="External"/><Relationship Id="rId5" Type="http://schemas.openxmlformats.org/officeDocument/2006/relationships/webSettings" Target="webSettings.xml"/><Relationship Id="rId15" Type="http://schemas.openxmlformats.org/officeDocument/2006/relationships/hyperlink" Target="https://durhamuniversity.sharepoint.com/:u:/r/teams/ResearchEthicsGovernance/SitePages/When-is-ethical-review%20required.aspx?csf=1&amp;web=1&amp;e=DqlneW" TargetMode="External"/><Relationship Id="rId10" Type="http://schemas.openxmlformats.org/officeDocument/2006/relationships/hyperlink" Target="https://durhamuniversity.sharepoint.com/teams/HSIntranet/Shared%20Documents/Forms/AllItems.aspx?id=%2Fteams%2FHSIntranet%2FShared%20Documents%2FGeneral%2FOffsite%20Activities%2FUpdate%20November%2024%2F1%2E%20G36A%20Off%2DSite%20and%20Travel%20%28Approval%20and%20Management%29%20v2%2E3%2Epdf&amp;parent=%2Fteams%2FHSIntranet%2FShared%20Documents%2FGeneral%2FOffsite%20Activities%2FUpdate%20November%20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holarships.advice@durham.ac.uk" TargetMode="External"/><Relationship Id="rId14" Type="http://schemas.openxmlformats.org/officeDocument/2006/relationships/hyperlink" Target="file:///\\deptblue02\sifso\SIFSO\Student%20Financial%20Support\Scholarships%20&amp;%20Bursaries\Scholarships,%20Bursaries%20and%20Awards\Personal%20Development\2022-23\Expeditions\G36BRiskProfilingToolv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8485EA-6136-4246-B960-81A8B035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2440</Words>
  <Characters>13055</Characters>
  <Application>Microsoft Office Word</Application>
  <DocSecurity>0</DocSecurity>
  <Lines>373</Lines>
  <Paragraphs>123</Paragraphs>
  <ScaleCrop>false</ScaleCrop>
  <HeadingPairs>
    <vt:vector size="2" baseType="variant">
      <vt:variant>
        <vt:lpstr>Title</vt:lpstr>
      </vt:variant>
      <vt:variant>
        <vt:i4>1</vt:i4>
      </vt:variant>
    </vt:vector>
  </HeadingPairs>
  <TitlesOfParts>
    <vt:vector size="1" baseType="lpstr">
      <vt:lpstr/>
    </vt:vector>
  </TitlesOfParts>
  <Company>University Of Durham</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Lovett</dc:creator>
  <cp:lastModifiedBy>BIDNELL-ROWE, MARGRET E.</cp:lastModifiedBy>
  <cp:revision>3</cp:revision>
  <cp:lastPrinted>2016-05-05T13:52:00Z</cp:lastPrinted>
  <dcterms:created xsi:type="dcterms:W3CDTF">2026-02-02T10:09:00Z</dcterms:created>
  <dcterms:modified xsi:type="dcterms:W3CDTF">2026-02-02T10:23:00Z</dcterms:modified>
</cp:coreProperties>
</file>